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FA" w:rsidRDefault="005604FA" w:rsidP="00F84734">
      <w:pPr>
        <w:ind w:firstLine="720"/>
        <w:rPr>
          <w:sz w:val="22"/>
          <w:szCs w:val="22"/>
        </w:rPr>
      </w:pPr>
    </w:p>
    <w:p w:rsidR="00F84734" w:rsidRDefault="00F84734" w:rsidP="00F84734">
      <w:pPr>
        <w:ind w:firstLine="720"/>
        <w:rPr>
          <w:sz w:val="22"/>
          <w:szCs w:val="22"/>
        </w:rPr>
      </w:pPr>
      <w:r>
        <w:rPr>
          <w:sz w:val="22"/>
          <w:szCs w:val="22"/>
        </w:rPr>
        <w:t xml:space="preserve">                                    Valley County Airport Commission</w:t>
      </w:r>
    </w:p>
    <w:p w:rsidR="00F84734" w:rsidRDefault="00F84734" w:rsidP="00F84734">
      <w:pPr>
        <w:jc w:val="center"/>
        <w:rPr>
          <w:sz w:val="22"/>
          <w:szCs w:val="22"/>
        </w:rPr>
      </w:pPr>
      <w:r>
        <w:rPr>
          <w:sz w:val="22"/>
          <w:szCs w:val="22"/>
        </w:rPr>
        <w:t>Tuesday February 9, 2016</w:t>
      </w:r>
    </w:p>
    <w:p w:rsidR="00F84734" w:rsidRDefault="00F84734" w:rsidP="00F84734">
      <w:pPr>
        <w:jc w:val="center"/>
        <w:rPr>
          <w:sz w:val="22"/>
          <w:szCs w:val="22"/>
        </w:rPr>
      </w:pPr>
      <w:r>
        <w:rPr>
          <w:sz w:val="22"/>
          <w:szCs w:val="22"/>
        </w:rPr>
        <w:t>Wokal Field Airport Terminal Building</w:t>
      </w:r>
    </w:p>
    <w:p w:rsidR="00F84734" w:rsidRDefault="00F84734" w:rsidP="00F84734">
      <w:pPr>
        <w:jc w:val="center"/>
        <w:rPr>
          <w:sz w:val="22"/>
          <w:szCs w:val="22"/>
        </w:rPr>
      </w:pPr>
      <w:r>
        <w:rPr>
          <w:sz w:val="22"/>
          <w:szCs w:val="22"/>
        </w:rPr>
        <w:t>100 Airport Road</w:t>
      </w:r>
    </w:p>
    <w:p w:rsidR="00F84734" w:rsidRDefault="00F84734" w:rsidP="00F84734">
      <w:pPr>
        <w:jc w:val="center"/>
        <w:rPr>
          <w:sz w:val="22"/>
          <w:szCs w:val="22"/>
        </w:rPr>
      </w:pPr>
      <w:r>
        <w:rPr>
          <w:sz w:val="22"/>
          <w:szCs w:val="22"/>
        </w:rPr>
        <w:t>Glasgow, MT</w:t>
      </w:r>
    </w:p>
    <w:p w:rsidR="00F84734" w:rsidRDefault="00F84734" w:rsidP="00F84734">
      <w:pPr>
        <w:jc w:val="center"/>
        <w:rPr>
          <w:sz w:val="22"/>
          <w:szCs w:val="22"/>
        </w:rPr>
      </w:pPr>
    </w:p>
    <w:p w:rsidR="00F84734" w:rsidRDefault="00F84734" w:rsidP="00F84734">
      <w:pPr>
        <w:rPr>
          <w:sz w:val="22"/>
          <w:szCs w:val="22"/>
        </w:rPr>
      </w:pPr>
      <w:r>
        <w:rPr>
          <w:sz w:val="22"/>
          <w:szCs w:val="22"/>
        </w:rPr>
        <w:t xml:space="preserve">PRESENT: Jayson Nelson, Russell Leader, Darrell Morehouse, Kristie Brabeck, Airport Manager Lucas Locke, and Secretary Jenny Reinhardt.  </w:t>
      </w:r>
    </w:p>
    <w:p w:rsidR="00F84734" w:rsidRDefault="00F84734" w:rsidP="00F84734">
      <w:pPr>
        <w:rPr>
          <w:sz w:val="22"/>
          <w:szCs w:val="22"/>
        </w:rPr>
      </w:pPr>
    </w:p>
    <w:p w:rsidR="00F84734" w:rsidRDefault="00F84734" w:rsidP="00F84734">
      <w:pPr>
        <w:rPr>
          <w:sz w:val="22"/>
          <w:szCs w:val="22"/>
        </w:rPr>
      </w:pPr>
      <w:r>
        <w:rPr>
          <w:sz w:val="22"/>
          <w:szCs w:val="22"/>
        </w:rPr>
        <w:t xml:space="preserve">ABSENT: Paul Koski </w:t>
      </w:r>
    </w:p>
    <w:p w:rsidR="00F84734" w:rsidRDefault="00F84734" w:rsidP="00F84734">
      <w:pPr>
        <w:rPr>
          <w:sz w:val="22"/>
          <w:szCs w:val="22"/>
        </w:rPr>
      </w:pPr>
    </w:p>
    <w:p w:rsidR="00F84734" w:rsidRDefault="00F84734" w:rsidP="00F84734">
      <w:pPr>
        <w:rPr>
          <w:sz w:val="22"/>
          <w:szCs w:val="22"/>
        </w:rPr>
      </w:pPr>
      <w:r>
        <w:rPr>
          <w:sz w:val="22"/>
          <w:szCs w:val="22"/>
        </w:rPr>
        <w:t xml:space="preserve">OTHERS: County Commissioner Paul Tweten; Michael Beckhoff and </w:t>
      </w:r>
      <w:r w:rsidR="00621B79">
        <w:rPr>
          <w:sz w:val="22"/>
          <w:szCs w:val="22"/>
        </w:rPr>
        <w:t>Jim Greil</w:t>
      </w:r>
      <w:r>
        <w:rPr>
          <w:sz w:val="22"/>
          <w:szCs w:val="22"/>
        </w:rPr>
        <w:t xml:space="preserve">, DOWL; and Russ Dahl, STAT Ambulance </w:t>
      </w:r>
      <w:r w:rsidR="00B05493">
        <w:rPr>
          <w:sz w:val="22"/>
          <w:szCs w:val="22"/>
        </w:rPr>
        <w:t>Service.</w:t>
      </w:r>
      <w:r w:rsidR="00621B79">
        <w:rPr>
          <w:sz w:val="22"/>
          <w:szCs w:val="22"/>
        </w:rPr>
        <w:t xml:space="preserve">  Clay Berger</w:t>
      </w:r>
      <w:r w:rsidR="00031365">
        <w:rPr>
          <w:sz w:val="22"/>
          <w:szCs w:val="22"/>
        </w:rPr>
        <w:t>, STAT Ambulance Service</w:t>
      </w:r>
      <w:proofErr w:type="gramStart"/>
      <w:r w:rsidR="00031365">
        <w:rPr>
          <w:sz w:val="22"/>
          <w:szCs w:val="22"/>
        </w:rPr>
        <w:t xml:space="preserve">, </w:t>
      </w:r>
      <w:r w:rsidR="00621B79">
        <w:rPr>
          <w:sz w:val="22"/>
          <w:szCs w:val="22"/>
        </w:rPr>
        <w:t xml:space="preserve"> arrived</w:t>
      </w:r>
      <w:proofErr w:type="gramEnd"/>
      <w:r w:rsidR="00621B79">
        <w:rPr>
          <w:sz w:val="22"/>
          <w:szCs w:val="22"/>
        </w:rPr>
        <w:t xml:space="preserve"> at 7:15 p.m.</w:t>
      </w:r>
    </w:p>
    <w:p w:rsidR="00F84734" w:rsidRDefault="00F84734" w:rsidP="00F84734">
      <w:pPr>
        <w:rPr>
          <w:sz w:val="22"/>
          <w:szCs w:val="22"/>
        </w:rPr>
      </w:pPr>
    </w:p>
    <w:p w:rsidR="00CE75E3" w:rsidRDefault="00F84734" w:rsidP="00F84734">
      <w:pPr>
        <w:rPr>
          <w:sz w:val="22"/>
          <w:szCs w:val="22"/>
        </w:rPr>
      </w:pPr>
      <w:r>
        <w:rPr>
          <w:sz w:val="22"/>
          <w:szCs w:val="22"/>
        </w:rPr>
        <w:t xml:space="preserve">The meeting was called to order at 6:00 p.m. by Chairman Jayson Nelson.  </w:t>
      </w:r>
      <w:r w:rsidR="00CE75E3">
        <w:rPr>
          <w:sz w:val="22"/>
          <w:szCs w:val="22"/>
        </w:rPr>
        <w:t xml:space="preserve">Chairman Nelson moved agenda item –Personnel to the end of the agenda. </w:t>
      </w:r>
      <w:r>
        <w:rPr>
          <w:sz w:val="22"/>
          <w:szCs w:val="22"/>
        </w:rPr>
        <w:t xml:space="preserve">Chairman Nelson called for public comment.  </w:t>
      </w:r>
      <w:r w:rsidR="00621B79">
        <w:rPr>
          <w:sz w:val="22"/>
          <w:szCs w:val="22"/>
        </w:rPr>
        <w:t>There wasn’t any public comment.</w:t>
      </w:r>
      <w:r w:rsidR="00CE75E3">
        <w:rPr>
          <w:sz w:val="22"/>
          <w:szCs w:val="22"/>
        </w:rPr>
        <w:t xml:space="preserve">  </w:t>
      </w:r>
    </w:p>
    <w:p w:rsidR="00621B79" w:rsidRDefault="00621B79" w:rsidP="00F84734">
      <w:pPr>
        <w:rPr>
          <w:sz w:val="22"/>
          <w:szCs w:val="22"/>
        </w:rPr>
      </w:pPr>
    </w:p>
    <w:p w:rsidR="00F84734" w:rsidRDefault="00F84734" w:rsidP="00F84734">
      <w:pPr>
        <w:rPr>
          <w:sz w:val="22"/>
          <w:szCs w:val="22"/>
        </w:rPr>
      </w:pPr>
      <w:r>
        <w:rPr>
          <w:sz w:val="22"/>
          <w:szCs w:val="22"/>
        </w:rPr>
        <w:t>The minutes of the January 12, 2016 were reviewed.  There being no corrections or additions,</w:t>
      </w:r>
      <w:r w:rsidR="00EB3ED7">
        <w:rPr>
          <w:sz w:val="22"/>
          <w:szCs w:val="22"/>
        </w:rPr>
        <w:t xml:space="preserve"> </w:t>
      </w:r>
      <w:r>
        <w:rPr>
          <w:color w:val="FF0000"/>
          <w:sz w:val="22"/>
          <w:szCs w:val="22"/>
        </w:rPr>
        <w:t xml:space="preserve">a </w:t>
      </w:r>
      <w:proofErr w:type="gramStart"/>
      <w:r w:rsidR="00B05493">
        <w:rPr>
          <w:color w:val="FF0000"/>
          <w:sz w:val="22"/>
          <w:szCs w:val="22"/>
        </w:rPr>
        <w:t>motion</w:t>
      </w:r>
      <w:r w:rsidR="00031365">
        <w:rPr>
          <w:color w:val="FF0000"/>
          <w:sz w:val="22"/>
          <w:szCs w:val="22"/>
        </w:rPr>
        <w:t xml:space="preserve"> </w:t>
      </w:r>
      <w:r w:rsidR="00B05493">
        <w:rPr>
          <w:color w:val="FF0000"/>
          <w:sz w:val="22"/>
          <w:szCs w:val="22"/>
        </w:rPr>
        <w:t xml:space="preserve"> was</w:t>
      </w:r>
      <w:proofErr w:type="gramEnd"/>
      <w:r>
        <w:rPr>
          <w:color w:val="FF0000"/>
          <w:sz w:val="22"/>
          <w:szCs w:val="22"/>
        </w:rPr>
        <w:t xml:space="preserve"> made by Kristie Brabeck and seconded by Russell Leader to approve the minutes.  Motion carried.</w:t>
      </w:r>
    </w:p>
    <w:p w:rsidR="00F84734" w:rsidRDefault="00F84734" w:rsidP="00F84734">
      <w:pPr>
        <w:rPr>
          <w:sz w:val="22"/>
          <w:szCs w:val="22"/>
        </w:rPr>
      </w:pPr>
    </w:p>
    <w:p w:rsidR="00F84734" w:rsidRDefault="00F84734" w:rsidP="00F84734">
      <w:pPr>
        <w:rPr>
          <w:sz w:val="22"/>
          <w:szCs w:val="22"/>
        </w:rPr>
      </w:pPr>
      <w:r>
        <w:rPr>
          <w:sz w:val="22"/>
          <w:szCs w:val="22"/>
        </w:rPr>
        <w:t>The following claims were presented for review and approval:</w:t>
      </w:r>
    </w:p>
    <w:p w:rsidR="00F84734" w:rsidRDefault="00F84734" w:rsidP="00F84734">
      <w:pPr>
        <w:rPr>
          <w:sz w:val="22"/>
          <w:szCs w:val="22"/>
        </w:rPr>
      </w:pPr>
      <w:r>
        <w:rPr>
          <w:sz w:val="22"/>
          <w:szCs w:val="22"/>
        </w:rPr>
        <w:t>CLAIMS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F84734" w:rsidTr="0051519F">
        <w:trPr>
          <w:trHeight w:val="323"/>
        </w:trPr>
        <w:tc>
          <w:tcPr>
            <w:tcW w:w="3192" w:type="dxa"/>
          </w:tcPr>
          <w:p w:rsidR="00F84734" w:rsidRPr="0051519F" w:rsidRDefault="00F84734">
            <w:pPr>
              <w:rPr>
                <w:b/>
              </w:rPr>
            </w:pPr>
            <w:r w:rsidRPr="0051519F">
              <w:rPr>
                <w:b/>
              </w:rPr>
              <w:t>JANUARY</w:t>
            </w:r>
          </w:p>
        </w:tc>
        <w:tc>
          <w:tcPr>
            <w:tcW w:w="3192" w:type="dxa"/>
          </w:tcPr>
          <w:p w:rsidR="00F84734" w:rsidRDefault="00F84734"/>
        </w:tc>
        <w:tc>
          <w:tcPr>
            <w:tcW w:w="3192" w:type="dxa"/>
          </w:tcPr>
          <w:p w:rsidR="00F84734" w:rsidRDefault="00F84734"/>
        </w:tc>
      </w:tr>
      <w:tr w:rsidR="00F84734" w:rsidRPr="0051519F" w:rsidTr="0051519F">
        <w:tc>
          <w:tcPr>
            <w:tcW w:w="3192" w:type="dxa"/>
          </w:tcPr>
          <w:p w:rsidR="00F84734" w:rsidRPr="0051519F" w:rsidRDefault="00F84734">
            <w:pPr>
              <w:rPr>
                <w:sz w:val="20"/>
                <w:szCs w:val="20"/>
              </w:rPr>
            </w:pPr>
            <w:r w:rsidRPr="0051519F">
              <w:rPr>
                <w:sz w:val="20"/>
                <w:szCs w:val="20"/>
              </w:rPr>
              <w:t>Big Valley Water</w:t>
            </w:r>
          </w:p>
        </w:tc>
        <w:tc>
          <w:tcPr>
            <w:tcW w:w="3192" w:type="dxa"/>
          </w:tcPr>
          <w:p w:rsidR="00F84734" w:rsidRPr="0051519F" w:rsidRDefault="00F84734">
            <w:pPr>
              <w:rPr>
                <w:sz w:val="20"/>
                <w:szCs w:val="20"/>
              </w:rPr>
            </w:pPr>
            <w:r w:rsidRPr="0051519F">
              <w:rPr>
                <w:sz w:val="20"/>
                <w:szCs w:val="20"/>
              </w:rPr>
              <w:t>1 – 5 gal. water for terminal</w:t>
            </w:r>
          </w:p>
        </w:tc>
        <w:tc>
          <w:tcPr>
            <w:tcW w:w="3192" w:type="dxa"/>
          </w:tcPr>
          <w:p w:rsidR="00F84734" w:rsidRPr="0051519F" w:rsidRDefault="00F84734">
            <w:pPr>
              <w:rPr>
                <w:sz w:val="20"/>
                <w:szCs w:val="20"/>
              </w:rPr>
            </w:pPr>
            <w:r w:rsidRPr="0051519F">
              <w:rPr>
                <w:sz w:val="20"/>
                <w:szCs w:val="20"/>
              </w:rPr>
              <w:t xml:space="preserve">$    </w:t>
            </w:r>
            <w:r w:rsidR="0051519F" w:rsidRPr="0051519F">
              <w:rPr>
                <w:sz w:val="20"/>
                <w:szCs w:val="20"/>
              </w:rPr>
              <w:t xml:space="preserve"> </w:t>
            </w:r>
            <w:r w:rsidRPr="0051519F">
              <w:rPr>
                <w:sz w:val="20"/>
                <w:szCs w:val="20"/>
              </w:rPr>
              <w:t xml:space="preserve">    5.00</w:t>
            </w:r>
          </w:p>
        </w:tc>
      </w:tr>
      <w:tr w:rsidR="00F84734" w:rsidRPr="0051519F" w:rsidTr="0051519F">
        <w:tc>
          <w:tcPr>
            <w:tcW w:w="3192" w:type="dxa"/>
          </w:tcPr>
          <w:p w:rsidR="00F84734" w:rsidRPr="0051519F" w:rsidRDefault="00F84734" w:rsidP="00F84734">
            <w:pPr>
              <w:rPr>
                <w:sz w:val="20"/>
                <w:szCs w:val="20"/>
              </w:rPr>
            </w:pPr>
            <w:r w:rsidRPr="0051519F">
              <w:rPr>
                <w:sz w:val="20"/>
                <w:szCs w:val="20"/>
              </w:rPr>
              <w:t>CarQuest</w:t>
            </w:r>
          </w:p>
        </w:tc>
        <w:tc>
          <w:tcPr>
            <w:tcW w:w="3192" w:type="dxa"/>
          </w:tcPr>
          <w:p w:rsidR="00F84734" w:rsidRPr="0051519F" w:rsidRDefault="00F84734">
            <w:pPr>
              <w:rPr>
                <w:sz w:val="20"/>
                <w:szCs w:val="20"/>
              </w:rPr>
            </w:pPr>
            <w:r w:rsidRPr="0051519F">
              <w:rPr>
                <w:sz w:val="20"/>
                <w:szCs w:val="20"/>
              </w:rPr>
              <w:t>Supplies- maint. &amp; vehicle</w:t>
            </w:r>
          </w:p>
        </w:tc>
        <w:tc>
          <w:tcPr>
            <w:tcW w:w="3192" w:type="dxa"/>
          </w:tcPr>
          <w:p w:rsidR="00F84734" w:rsidRPr="0051519F" w:rsidRDefault="00F84734">
            <w:pPr>
              <w:rPr>
                <w:sz w:val="20"/>
                <w:szCs w:val="20"/>
              </w:rPr>
            </w:pPr>
            <w:r w:rsidRPr="0051519F">
              <w:rPr>
                <w:sz w:val="20"/>
                <w:szCs w:val="20"/>
              </w:rPr>
              <w:t xml:space="preserve">      </w:t>
            </w:r>
            <w:r w:rsidR="0051519F" w:rsidRPr="0051519F">
              <w:rPr>
                <w:sz w:val="20"/>
                <w:szCs w:val="20"/>
              </w:rPr>
              <w:t xml:space="preserve"> </w:t>
            </w:r>
            <w:r w:rsidRPr="0051519F">
              <w:rPr>
                <w:sz w:val="20"/>
                <w:szCs w:val="20"/>
              </w:rPr>
              <w:t xml:space="preserve">  84.88</w:t>
            </w:r>
          </w:p>
        </w:tc>
      </w:tr>
      <w:tr w:rsidR="00F84734" w:rsidRPr="0051519F" w:rsidTr="0051519F">
        <w:tc>
          <w:tcPr>
            <w:tcW w:w="3192" w:type="dxa"/>
          </w:tcPr>
          <w:p w:rsidR="00F84734" w:rsidRPr="0051519F" w:rsidRDefault="00F84734">
            <w:pPr>
              <w:rPr>
                <w:sz w:val="20"/>
                <w:szCs w:val="20"/>
              </w:rPr>
            </w:pPr>
            <w:r w:rsidRPr="0051519F">
              <w:rPr>
                <w:sz w:val="20"/>
                <w:szCs w:val="20"/>
              </w:rPr>
              <w:t>D.R. Durell Construction, Inc.</w:t>
            </w:r>
          </w:p>
        </w:tc>
        <w:tc>
          <w:tcPr>
            <w:tcW w:w="3192" w:type="dxa"/>
          </w:tcPr>
          <w:p w:rsidR="00F84734" w:rsidRPr="0051519F" w:rsidRDefault="00F84734">
            <w:pPr>
              <w:rPr>
                <w:sz w:val="20"/>
                <w:szCs w:val="20"/>
              </w:rPr>
            </w:pPr>
            <w:r w:rsidRPr="0051519F">
              <w:rPr>
                <w:sz w:val="20"/>
                <w:szCs w:val="20"/>
              </w:rPr>
              <w:t>Readjust overhead hangar door</w:t>
            </w:r>
          </w:p>
        </w:tc>
        <w:tc>
          <w:tcPr>
            <w:tcW w:w="3192" w:type="dxa"/>
          </w:tcPr>
          <w:p w:rsidR="00F84734" w:rsidRPr="0051519F" w:rsidRDefault="00F84734">
            <w:pPr>
              <w:rPr>
                <w:sz w:val="20"/>
                <w:szCs w:val="20"/>
              </w:rPr>
            </w:pPr>
            <w:r w:rsidRPr="0051519F">
              <w:rPr>
                <w:sz w:val="20"/>
                <w:szCs w:val="20"/>
              </w:rPr>
              <w:t xml:space="preserve">      </w:t>
            </w:r>
            <w:r w:rsidR="0051519F" w:rsidRPr="0051519F">
              <w:rPr>
                <w:sz w:val="20"/>
                <w:szCs w:val="20"/>
              </w:rPr>
              <w:t xml:space="preserve"> </w:t>
            </w:r>
            <w:r w:rsidRPr="0051519F">
              <w:rPr>
                <w:sz w:val="20"/>
                <w:szCs w:val="20"/>
              </w:rPr>
              <w:t xml:space="preserve">  50.00</w:t>
            </w:r>
          </w:p>
        </w:tc>
      </w:tr>
      <w:tr w:rsidR="00F84734" w:rsidRPr="0051519F" w:rsidTr="0051519F">
        <w:tc>
          <w:tcPr>
            <w:tcW w:w="3192" w:type="dxa"/>
          </w:tcPr>
          <w:p w:rsidR="00F84734" w:rsidRPr="0051519F" w:rsidRDefault="00F84734">
            <w:pPr>
              <w:rPr>
                <w:sz w:val="20"/>
                <w:szCs w:val="20"/>
              </w:rPr>
            </w:pPr>
            <w:r w:rsidRPr="0051519F">
              <w:rPr>
                <w:sz w:val="20"/>
                <w:szCs w:val="20"/>
              </w:rPr>
              <w:t>Glasgow Courier</w:t>
            </w:r>
          </w:p>
        </w:tc>
        <w:tc>
          <w:tcPr>
            <w:tcW w:w="3192" w:type="dxa"/>
          </w:tcPr>
          <w:p w:rsidR="00F84734" w:rsidRPr="0051519F" w:rsidRDefault="00B05493">
            <w:pPr>
              <w:rPr>
                <w:sz w:val="20"/>
                <w:szCs w:val="20"/>
              </w:rPr>
            </w:pPr>
            <w:r w:rsidRPr="0051519F">
              <w:rPr>
                <w:sz w:val="20"/>
                <w:szCs w:val="20"/>
              </w:rPr>
              <w:t>Legal</w:t>
            </w:r>
            <w:r w:rsidR="00F84734" w:rsidRPr="0051519F">
              <w:rPr>
                <w:sz w:val="20"/>
                <w:szCs w:val="20"/>
              </w:rPr>
              <w:t xml:space="preserve"> Notice-ad for </w:t>
            </w:r>
            <w:r w:rsidRPr="0051519F">
              <w:rPr>
                <w:sz w:val="20"/>
                <w:szCs w:val="20"/>
              </w:rPr>
              <w:t>fuel farm</w:t>
            </w:r>
            <w:r w:rsidR="00F84734" w:rsidRPr="0051519F">
              <w:rPr>
                <w:sz w:val="20"/>
                <w:szCs w:val="20"/>
              </w:rPr>
              <w:t xml:space="preserve"> bid</w:t>
            </w:r>
          </w:p>
        </w:tc>
        <w:tc>
          <w:tcPr>
            <w:tcW w:w="3192" w:type="dxa"/>
          </w:tcPr>
          <w:p w:rsidR="00F84734" w:rsidRPr="0051519F" w:rsidRDefault="00F84734" w:rsidP="00F84734">
            <w:pPr>
              <w:rPr>
                <w:sz w:val="20"/>
                <w:szCs w:val="20"/>
              </w:rPr>
            </w:pPr>
            <w:r w:rsidRPr="0051519F">
              <w:rPr>
                <w:sz w:val="20"/>
                <w:szCs w:val="20"/>
              </w:rPr>
              <w:t xml:space="preserve">   </w:t>
            </w:r>
            <w:r w:rsidR="0051519F" w:rsidRPr="0051519F">
              <w:rPr>
                <w:sz w:val="20"/>
                <w:szCs w:val="20"/>
              </w:rPr>
              <w:t xml:space="preserve"> </w:t>
            </w:r>
            <w:r w:rsidRPr="0051519F">
              <w:rPr>
                <w:sz w:val="20"/>
                <w:szCs w:val="20"/>
              </w:rPr>
              <w:t xml:space="preserve">   192.00</w:t>
            </w:r>
          </w:p>
        </w:tc>
      </w:tr>
      <w:tr w:rsidR="00F84734" w:rsidRPr="0051519F" w:rsidTr="0051519F">
        <w:tc>
          <w:tcPr>
            <w:tcW w:w="3192" w:type="dxa"/>
          </w:tcPr>
          <w:p w:rsidR="00F84734" w:rsidRPr="0051519F" w:rsidRDefault="00F84734">
            <w:pPr>
              <w:rPr>
                <w:sz w:val="20"/>
                <w:szCs w:val="20"/>
              </w:rPr>
            </w:pPr>
            <w:r w:rsidRPr="0051519F">
              <w:rPr>
                <w:sz w:val="20"/>
                <w:szCs w:val="20"/>
              </w:rPr>
              <w:t>Hi-Tech Electric Inc.</w:t>
            </w:r>
          </w:p>
        </w:tc>
        <w:tc>
          <w:tcPr>
            <w:tcW w:w="3192" w:type="dxa"/>
          </w:tcPr>
          <w:p w:rsidR="00F84734" w:rsidRPr="0051519F" w:rsidRDefault="00F84734">
            <w:pPr>
              <w:rPr>
                <w:sz w:val="20"/>
                <w:szCs w:val="20"/>
              </w:rPr>
            </w:pPr>
            <w:r w:rsidRPr="0051519F">
              <w:rPr>
                <w:sz w:val="20"/>
                <w:szCs w:val="20"/>
              </w:rPr>
              <w:t>Install LED retro kit in runway sign</w:t>
            </w:r>
          </w:p>
        </w:tc>
        <w:tc>
          <w:tcPr>
            <w:tcW w:w="3192" w:type="dxa"/>
          </w:tcPr>
          <w:p w:rsidR="00F84734" w:rsidRPr="0051519F" w:rsidRDefault="00F84734">
            <w:pPr>
              <w:rPr>
                <w:sz w:val="20"/>
                <w:szCs w:val="20"/>
              </w:rPr>
            </w:pPr>
            <w:r w:rsidRPr="0051519F">
              <w:rPr>
                <w:sz w:val="20"/>
                <w:szCs w:val="20"/>
              </w:rPr>
              <w:t xml:space="preserve">  </w:t>
            </w:r>
            <w:r w:rsidR="0051519F" w:rsidRPr="0051519F">
              <w:rPr>
                <w:sz w:val="20"/>
                <w:szCs w:val="20"/>
              </w:rPr>
              <w:t xml:space="preserve"> </w:t>
            </w:r>
            <w:r w:rsidRPr="0051519F">
              <w:rPr>
                <w:sz w:val="20"/>
                <w:szCs w:val="20"/>
              </w:rPr>
              <w:t xml:space="preserve">    130.00</w:t>
            </w:r>
          </w:p>
        </w:tc>
      </w:tr>
      <w:tr w:rsidR="00F84734" w:rsidRPr="0051519F" w:rsidTr="0051519F">
        <w:tc>
          <w:tcPr>
            <w:tcW w:w="3192" w:type="dxa"/>
          </w:tcPr>
          <w:p w:rsidR="00F84734" w:rsidRPr="0051519F" w:rsidRDefault="00F84734">
            <w:pPr>
              <w:rPr>
                <w:sz w:val="20"/>
                <w:szCs w:val="20"/>
              </w:rPr>
            </w:pPr>
            <w:r w:rsidRPr="0051519F">
              <w:rPr>
                <w:sz w:val="20"/>
                <w:szCs w:val="20"/>
              </w:rPr>
              <w:t>Markles</w:t>
            </w:r>
          </w:p>
        </w:tc>
        <w:tc>
          <w:tcPr>
            <w:tcW w:w="3192" w:type="dxa"/>
          </w:tcPr>
          <w:p w:rsidR="00F84734" w:rsidRPr="0051519F" w:rsidRDefault="00F84734">
            <w:pPr>
              <w:rPr>
                <w:sz w:val="20"/>
                <w:szCs w:val="20"/>
              </w:rPr>
            </w:pPr>
            <w:r w:rsidRPr="0051519F">
              <w:rPr>
                <w:sz w:val="20"/>
                <w:szCs w:val="20"/>
              </w:rPr>
              <w:t>Supplies-hardware</w:t>
            </w:r>
          </w:p>
        </w:tc>
        <w:tc>
          <w:tcPr>
            <w:tcW w:w="3192" w:type="dxa"/>
          </w:tcPr>
          <w:p w:rsidR="00F84734" w:rsidRPr="0051519F" w:rsidRDefault="00F84734">
            <w:pPr>
              <w:rPr>
                <w:sz w:val="20"/>
                <w:szCs w:val="20"/>
              </w:rPr>
            </w:pPr>
            <w:r w:rsidRPr="0051519F">
              <w:rPr>
                <w:sz w:val="20"/>
                <w:szCs w:val="20"/>
              </w:rPr>
              <w:t xml:space="preserve">    </w:t>
            </w:r>
            <w:r w:rsidR="0051519F" w:rsidRPr="0051519F">
              <w:rPr>
                <w:sz w:val="20"/>
                <w:szCs w:val="20"/>
              </w:rPr>
              <w:t xml:space="preserve"> </w:t>
            </w:r>
            <w:r w:rsidRPr="0051519F">
              <w:rPr>
                <w:sz w:val="20"/>
                <w:szCs w:val="20"/>
              </w:rPr>
              <w:t xml:space="preserve">    20.90</w:t>
            </w:r>
          </w:p>
        </w:tc>
      </w:tr>
      <w:tr w:rsidR="00F84734" w:rsidRPr="0051519F" w:rsidTr="0051519F">
        <w:tc>
          <w:tcPr>
            <w:tcW w:w="3192" w:type="dxa"/>
          </w:tcPr>
          <w:p w:rsidR="00F84734" w:rsidRPr="0051519F" w:rsidRDefault="00391815">
            <w:pPr>
              <w:rPr>
                <w:sz w:val="20"/>
                <w:szCs w:val="20"/>
              </w:rPr>
            </w:pPr>
            <w:r w:rsidRPr="0051519F">
              <w:rPr>
                <w:sz w:val="20"/>
                <w:szCs w:val="20"/>
              </w:rPr>
              <w:t>MDU</w:t>
            </w:r>
          </w:p>
        </w:tc>
        <w:tc>
          <w:tcPr>
            <w:tcW w:w="3192" w:type="dxa"/>
          </w:tcPr>
          <w:p w:rsidR="00F84734" w:rsidRPr="0051519F" w:rsidRDefault="00391815">
            <w:pPr>
              <w:rPr>
                <w:sz w:val="20"/>
                <w:szCs w:val="20"/>
              </w:rPr>
            </w:pPr>
            <w:r w:rsidRPr="0051519F">
              <w:rPr>
                <w:sz w:val="20"/>
                <w:szCs w:val="20"/>
              </w:rPr>
              <w:t>Utilities</w:t>
            </w:r>
          </w:p>
        </w:tc>
        <w:tc>
          <w:tcPr>
            <w:tcW w:w="3192" w:type="dxa"/>
          </w:tcPr>
          <w:p w:rsidR="00F84734" w:rsidRPr="0051519F" w:rsidRDefault="00391815">
            <w:pPr>
              <w:rPr>
                <w:sz w:val="20"/>
                <w:szCs w:val="20"/>
              </w:rPr>
            </w:pPr>
            <w:r w:rsidRPr="0051519F">
              <w:rPr>
                <w:sz w:val="20"/>
                <w:szCs w:val="20"/>
              </w:rPr>
              <w:t xml:space="preserve">  </w:t>
            </w:r>
            <w:r w:rsidR="0051519F" w:rsidRPr="0051519F">
              <w:rPr>
                <w:sz w:val="20"/>
                <w:szCs w:val="20"/>
              </w:rPr>
              <w:t xml:space="preserve"> </w:t>
            </w:r>
            <w:r w:rsidRPr="0051519F">
              <w:rPr>
                <w:sz w:val="20"/>
                <w:szCs w:val="20"/>
              </w:rPr>
              <w:t xml:space="preserve">    767.31</w:t>
            </w:r>
          </w:p>
        </w:tc>
      </w:tr>
      <w:tr w:rsidR="00F84734" w:rsidRPr="0051519F" w:rsidTr="0051519F">
        <w:tc>
          <w:tcPr>
            <w:tcW w:w="3192" w:type="dxa"/>
          </w:tcPr>
          <w:p w:rsidR="00F84734" w:rsidRPr="0051519F" w:rsidRDefault="00391815">
            <w:pPr>
              <w:rPr>
                <w:sz w:val="20"/>
                <w:szCs w:val="20"/>
              </w:rPr>
            </w:pPr>
            <w:r w:rsidRPr="0051519F">
              <w:rPr>
                <w:sz w:val="20"/>
                <w:szCs w:val="20"/>
              </w:rPr>
              <w:t>Northwestern Energy</w:t>
            </w:r>
          </w:p>
        </w:tc>
        <w:tc>
          <w:tcPr>
            <w:tcW w:w="3192" w:type="dxa"/>
          </w:tcPr>
          <w:p w:rsidR="00F84734" w:rsidRPr="0051519F" w:rsidRDefault="00391815">
            <w:pPr>
              <w:rPr>
                <w:sz w:val="20"/>
                <w:szCs w:val="20"/>
              </w:rPr>
            </w:pPr>
            <w:r w:rsidRPr="0051519F">
              <w:rPr>
                <w:sz w:val="20"/>
                <w:szCs w:val="20"/>
              </w:rPr>
              <w:t>Utilities</w:t>
            </w:r>
          </w:p>
        </w:tc>
        <w:tc>
          <w:tcPr>
            <w:tcW w:w="3192" w:type="dxa"/>
          </w:tcPr>
          <w:p w:rsidR="00F84734" w:rsidRPr="0051519F" w:rsidRDefault="00391815" w:rsidP="00391815">
            <w:pPr>
              <w:rPr>
                <w:sz w:val="20"/>
                <w:szCs w:val="20"/>
              </w:rPr>
            </w:pPr>
            <w:r w:rsidRPr="0051519F">
              <w:rPr>
                <w:sz w:val="20"/>
                <w:szCs w:val="20"/>
              </w:rPr>
              <w:t xml:space="preserve">  </w:t>
            </w:r>
            <w:r w:rsidR="0051519F" w:rsidRPr="0051519F">
              <w:rPr>
                <w:sz w:val="20"/>
                <w:szCs w:val="20"/>
              </w:rPr>
              <w:t xml:space="preserve"> </w:t>
            </w:r>
            <w:r w:rsidRPr="0051519F">
              <w:rPr>
                <w:sz w:val="20"/>
                <w:szCs w:val="20"/>
              </w:rPr>
              <w:t xml:space="preserve"> 1,703.51</w:t>
            </w:r>
          </w:p>
        </w:tc>
      </w:tr>
      <w:tr w:rsidR="00F84734" w:rsidRPr="0051519F" w:rsidTr="0051519F">
        <w:tc>
          <w:tcPr>
            <w:tcW w:w="3192" w:type="dxa"/>
          </w:tcPr>
          <w:p w:rsidR="00F84734" w:rsidRPr="0051519F" w:rsidRDefault="00391815">
            <w:pPr>
              <w:rPr>
                <w:sz w:val="20"/>
                <w:szCs w:val="20"/>
              </w:rPr>
            </w:pPr>
            <w:r w:rsidRPr="0051519F">
              <w:rPr>
                <w:sz w:val="20"/>
                <w:szCs w:val="20"/>
              </w:rPr>
              <w:t>Visa</w:t>
            </w:r>
          </w:p>
        </w:tc>
        <w:tc>
          <w:tcPr>
            <w:tcW w:w="3192" w:type="dxa"/>
          </w:tcPr>
          <w:p w:rsidR="00F84734" w:rsidRPr="0051519F" w:rsidRDefault="00391815">
            <w:pPr>
              <w:rPr>
                <w:sz w:val="20"/>
                <w:szCs w:val="20"/>
              </w:rPr>
            </w:pPr>
            <w:r w:rsidRPr="0051519F">
              <w:rPr>
                <w:sz w:val="20"/>
                <w:szCs w:val="20"/>
              </w:rPr>
              <w:t>Supplies-office (paper)</w:t>
            </w:r>
          </w:p>
        </w:tc>
        <w:tc>
          <w:tcPr>
            <w:tcW w:w="3192" w:type="dxa"/>
          </w:tcPr>
          <w:p w:rsidR="00F84734" w:rsidRPr="0051519F" w:rsidRDefault="00391815">
            <w:pPr>
              <w:rPr>
                <w:sz w:val="20"/>
                <w:szCs w:val="20"/>
              </w:rPr>
            </w:pPr>
            <w:r w:rsidRPr="0051519F">
              <w:rPr>
                <w:sz w:val="20"/>
                <w:szCs w:val="20"/>
              </w:rPr>
              <w:t xml:space="preserve">  </w:t>
            </w:r>
            <w:r w:rsidR="0051519F" w:rsidRPr="0051519F">
              <w:rPr>
                <w:sz w:val="20"/>
                <w:szCs w:val="20"/>
              </w:rPr>
              <w:t xml:space="preserve"> </w:t>
            </w:r>
            <w:r w:rsidRPr="0051519F">
              <w:rPr>
                <w:sz w:val="20"/>
                <w:szCs w:val="20"/>
              </w:rPr>
              <w:t xml:space="preserve">      27.00</w:t>
            </w:r>
          </w:p>
        </w:tc>
      </w:tr>
      <w:tr w:rsidR="00F84734" w:rsidRPr="0051519F" w:rsidTr="0051519F">
        <w:tc>
          <w:tcPr>
            <w:tcW w:w="3192" w:type="dxa"/>
          </w:tcPr>
          <w:p w:rsidR="00F84734" w:rsidRPr="0051519F" w:rsidRDefault="00391815">
            <w:pPr>
              <w:rPr>
                <w:sz w:val="20"/>
                <w:szCs w:val="20"/>
              </w:rPr>
            </w:pPr>
            <w:r w:rsidRPr="0051519F">
              <w:rPr>
                <w:sz w:val="20"/>
                <w:szCs w:val="20"/>
              </w:rPr>
              <w:t>Visa</w:t>
            </w:r>
          </w:p>
        </w:tc>
        <w:tc>
          <w:tcPr>
            <w:tcW w:w="3192" w:type="dxa"/>
          </w:tcPr>
          <w:p w:rsidR="00F84734" w:rsidRPr="0051519F" w:rsidRDefault="00391815">
            <w:pPr>
              <w:rPr>
                <w:sz w:val="20"/>
                <w:szCs w:val="20"/>
              </w:rPr>
            </w:pPr>
            <w:r w:rsidRPr="0051519F">
              <w:rPr>
                <w:sz w:val="20"/>
                <w:szCs w:val="20"/>
              </w:rPr>
              <w:t>Supplies-wall chart</w:t>
            </w:r>
          </w:p>
        </w:tc>
        <w:tc>
          <w:tcPr>
            <w:tcW w:w="3192" w:type="dxa"/>
          </w:tcPr>
          <w:p w:rsidR="00F84734" w:rsidRPr="0051519F" w:rsidRDefault="00391815">
            <w:pPr>
              <w:rPr>
                <w:sz w:val="20"/>
                <w:szCs w:val="20"/>
              </w:rPr>
            </w:pPr>
            <w:r w:rsidRPr="0051519F">
              <w:rPr>
                <w:sz w:val="20"/>
                <w:szCs w:val="20"/>
              </w:rPr>
              <w:t xml:space="preserve"> </w:t>
            </w:r>
            <w:r w:rsidR="0051519F" w:rsidRPr="0051519F">
              <w:rPr>
                <w:sz w:val="20"/>
                <w:szCs w:val="20"/>
              </w:rPr>
              <w:t xml:space="preserve"> </w:t>
            </w:r>
            <w:r w:rsidRPr="0051519F">
              <w:rPr>
                <w:sz w:val="20"/>
                <w:szCs w:val="20"/>
              </w:rPr>
              <w:t xml:space="preserve">     258.00</w:t>
            </w:r>
          </w:p>
        </w:tc>
      </w:tr>
      <w:tr w:rsidR="00F84734" w:rsidRPr="0051519F" w:rsidTr="0051519F">
        <w:tc>
          <w:tcPr>
            <w:tcW w:w="3192" w:type="dxa"/>
          </w:tcPr>
          <w:p w:rsidR="00F84734" w:rsidRPr="0051519F" w:rsidRDefault="00391815">
            <w:pPr>
              <w:rPr>
                <w:b/>
                <w:sz w:val="20"/>
                <w:szCs w:val="20"/>
              </w:rPr>
            </w:pPr>
            <w:r w:rsidRPr="0051519F">
              <w:rPr>
                <w:b/>
                <w:sz w:val="20"/>
                <w:szCs w:val="20"/>
              </w:rPr>
              <w:t>TOTAL</w:t>
            </w:r>
          </w:p>
        </w:tc>
        <w:tc>
          <w:tcPr>
            <w:tcW w:w="3192" w:type="dxa"/>
          </w:tcPr>
          <w:p w:rsidR="00F84734" w:rsidRPr="0051519F" w:rsidRDefault="00F84734">
            <w:pPr>
              <w:rPr>
                <w:sz w:val="20"/>
                <w:szCs w:val="20"/>
              </w:rPr>
            </w:pPr>
          </w:p>
        </w:tc>
        <w:tc>
          <w:tcPr>
            <w:tcW w:w="3192" w:type="dxa"/>
          </w:tcPr>
          <w:p w:rsidR="00F84734" w:rsidRPr="0051519F" w:rsidRDefault="00790FC7">
            <w:pPr>
              <w:rPr>
                <w:b/>
                <w:sz w:val="20"/>
                <w:szCs w:val="20"/>
              </w:rPr>
            </w:pPr>
            <w:r>
              <w:rPr>
                <w:b/>
                <w:sz w:val="20"/>
                <w:szCs w:val="20"/>
              </w:rPr>
              <w:t xml:space="preserve"> </w:t>
            </w:r>
            <w:r w:rsidR="00391815" w:rsidRPr="0051519F">
              <w:rPr>
                <w:b/>
                <w:sz w:val="20"/>
                <w:szCs w:val="20"/>
              </w:rPr>
              <w:t>$</w:t>
            </w:r>
            <w:r w:rsidR="0051519F" w:rsidRPr="0051519F">
              <w:rPr>
                <w:b/>
                <w:sz w:val="20"/>
                <w:szCs w:val="20"/>
              </w:rPr>
              <w:t xml:space="preserve"> </w:t>
            </w:r>
            <w:r w:rsidR="00391815" w:rsidRPr="0051519F">
              <w:rPr>
                <w:b/>
                <w:sz w:val="20"/>
                <w:szCs w:val="20"/>
              </w:rPr>
              <w:t>3,238.60</w:t>
            </w:r>
          </w:p>
        </w:tc>
      </w:tr>
      <w:tr w:rsidR="00F84734" w:rsidRPr="0051519F" w:rsidTr="0051519F">
        <w:tc>
          <w:tcPr>
            <w:tcW w:w="3192" w:type="dxa"/>
          </w:tcPr>
          <w:p w:rsidR="00F84734" w:rsidRPr="0051519F" w:rsidRDefault="00F84734">
            <w:pPr>
              <w:rPr>
                <w:sz w:val="20"/>
                <w:szCs w:val="20"/>
              </w:rPr>
            </w:pPr>
          </w:p>
        </w:tc>
        <w:tc>
          <w:tcPr>
            <w:tcW w:w="3192" w:type="dxa"/>
          </w:tcPr>
          <w:p w:rsidR="00F84734" w:rsidRPr="0051519F" w:rsidRDefault="00F84734">
            <w:pPr>
              <w:rPr>
                <w:sz w:val="20"/>
                <w:szCs w:val="20"/>
              </w:rPr>
            </w:pPr>
          </w:p>
        </w:tc>
        <w:tc>
          <w:tcPr>
            <w:tcW w:w="3192" w:type="dxa"/>
          </w:tcPr>
          <w:p w:rsidR="00F84734" w:rsidRPr="0051519F" w:rsidRDefault="00F84734">
            <w:pPr>
              <w:rPr>
                <w:sz w:val="20"/>
                <w:szCs w:val="20"/>
              </w:rPr>
            </w:pPr>
          </w:p>
        </w:tc>
      </w:tr>
      <w:tr w:rsidR="00F84734" w:rsidRPr="0051519F" w:rsidTr="0051519F">
        <w:tc>
          <w:tcPr>
            <w:tcW w:w="3192" w:type="dxa"/>
          </w:tcPr>
          <w:p w:rsidR="00F84734" w:rsidRPr="0051519F" w:rsidRDefault="00391815">
            <w:pPr>
              <w:rPr>
                <w:b/>
              </w:rPr>
            </w:pPr>
            <w:r w:rsidRPr="0051519F">
              <w:rPr>
                <w:b/>
              </w:rPr>
              <w:t>FEBRUARY</w:t>
            </w:r>
          </w:p>
        </w:tc>
        <w:tc>
          <w:tcPr>
            <w:tcW w:w="3192" w:type="dxa"/>
          </w:tcPr>
          <w:p w:rsidR="00F84734" w:rsidRPr="0051519F" w:rsidRDefault="00F84734">
            <w:pPr>
              <w:rPr>
                <w:sz w:val="20"/>
                <w:szCs w:val="20"/>
              </w:rPr>
            </w:pPr>
          </w:p>
        </w:tc>
        <w:tc>
          <w:tcPr>
            <w:tcW w:w="3192" w:type="dxa"/>
          </w:tcPr>
          <w:p w:rsidR="00F84734" w:rsidRPr="0051519F" w:rsidRDefault="00F84734">
            <w:pPr>
              <w:rPr>
                <w:sz w:val="20"/>
                <w:szCs w:val="20"/>
              </w:rPr>
            </w:pPr>
          </w:p>
        </w:tc>
      </w:tr>
      <w:tr w:rsidR="00790FC7" w:rsidRPr="0051519F" w:rsidTr="00790FC7">
        <w:trPr>
          <w:trHeight w:val="305"/>
        </w:trPr>
        <w:tc>
          <w:tcPr>
            <w:tcW w:w="3192" w:type="dxa"/>
          </w:tcPr>
          <w:p w:rsidR="00790FC7" w:rsidRPr="00790FC7" w:rsidRDefault="00790FC7">
            <w:pPr>
              <w:rPr>
                <w:sz w:val="20"/>
                <w:szCs w:val="20"/>
              </w:rPr>
            </w:pPr>
            <w:r>
              <w:rPr>
                <w:sz w:val="20"/>
                <w:szCs w:val="20"/>
              </w:rPr>
              <w:t>AirNav, LLC</w:t>
            </w:r>
          </w:p>
        </w:tc>
        <w:tc>
          <w:tcPr>
            <w:tcW w:w="3192" w:type="dxa"/>
          </w:tcPr>
          <w:p w:rsidR="00790FC7" w:rsidRPr="0051519F" w:rsidRDefault="00790FC7" w:rsidP="00790FC7">
            <w:pPr>
              <w:rPr>
                <w:sz w:val="20"/>
                <w:szCs w:val="20"/>
              </w:rPr>
            </w:pPr>
            <w:r>
              <w:rPr>
                <w:sz w:val="20"/>
                <w:szCs w:val="20"/>
              </w:rPr>
              <w:t>Basic</w:t>
            </w:r>
            <w:r w:rsidR="00D06968">
              <w:rPr>
                <w:sz w:val="20"/>
                <w:szCs w:val="20"/>
              </w:rPr>
              <w:t xml:space="preserve"> </w:t>
            </w:r>
            <w:r>
              <w:rPr>
                <w:sz w:val="20"/>
                <w:szCs w:val="20"/>
              </w:rPr>
              <w:t>listing for airports</w:t>
            </w:r>
          </w:p>
        </w:tc>
        <w:tc>
          <w:tcPr>
            <w:tcW w:w="3192" w:type="dxa"/>
          </w:tcPr>
          <w:p w:rsidR="00790FC7" w:rsidRPr="0051519F" w:rsidRDefault="00790FC7">
            <w:pPr>
              <w:rPr>
                <w:sz w:val="20"/>
                <w:szCs w:val="20"/>
              </w:rPr>
            </w:pPr>
            <w:r>
              <w:rPr>
                <w:sz w:val="20"/>
                <w:szCs w:val="20"/>
              </w:rPr>
              <w:t xml:space="preserve">$      52.00      </w:t>
            </w:r>
          </w:p>
        </w:tc>
      </w:tr>
      <w:tr w:rsidR="00D06968" w:rsidRPr="0051519F" w:rsidTr="00790FC7">
        <w:trPr>
          <w:trHeight w:val="305"/>
        </w:trPr>
        <w:tc>
          <w:tcPr>
            <w:tcW w:w="3192" w:type="dxa"/>
          </w:tcPr>
          <w:p w:rsidR="00D06968" w:rsidRDefault="00D06968">
            <w:pPr>
              <w:rPr>
                <w:sz w:val="20"/>
                <w:szCs w:val="20"/>
              </w:rPr>
            </w:pPr>
            <w:r>
              <w:rPr>
                <w:sz w:val="20"/>
                <w:szCs w:val="20"/>
              </w:rPr>
              <w:t>All Seasons Home Center</w:t>
            </w:r>
          </w:p>
        </w:tc>
        <w:tc>
          <w:tcPr>
            <w:tcW w:w="3192" w:type="dxa"/>
          </w:tcPr>
          <w:p w:rsidR="00D06968" w:rsidRDefault="00D06968" w:rsidP="00790FC7">
            <w:pPr>
              <w:rPr>
                <w:sz w:val="20"/>
                <w:szCs w:val="20"/>
              </w:rPr>
            </w:pPr>
            <w:r>
              <w:rPr>
                <w:sz w:val="20"/>
                <w:szCs w:val="20"/>
              </w:rPr>
              <w:t>Supplies-maint-trim for wall map</w:t>
            </w:r>
          </w:p>
        </w:tc>
        <w:tc>
          <w:tcPr>
            <w:tcW w:w="3192" w:type="dxa"/>
          </w:tcPr>
          <w:p w:rsidR="00D06968" w:rsidRDefault="00D06968">
            <w:pPr>
              <w:rPr>
                <w:sz w:val="20"/>
                <w:szCs w:val="20"/>
              </w:rPr>
            </w:pPr>
            <w:r>
              <w:rPr>
                <w:sz w:val="20"/>
                <w:szCs w:val="20"/>
              </w:rPr>
              <w:t xml:space="preserve">        20.71</w:t>
            </w:r>
          </w:p>
        </w:tc>
      </w:tr>
      <w:tr w:rsidR="00F84734" w:rsidRPr="0051519F" w:rsidTr="0051519F">
        <w:tc>
          <w:tcPr>
            <w:tcW w:w="3192" w:type="dxa"/>
          </w:tcPr>
          <w:p w:rsidR="00F84734" w:rsidRPr="0051519F" w:rsidRDefault="005604FA">
            <w:pPr>
              <w:rPr>
                <w:sz w:val="20"/>
                <w:szCs w:val="20"/>
              </w:rPr>
            </w:pPr>
            <w:r>
              <w:rPr>
                <w:sz w:val="20"/>
                <w:szCs w:val="20"/>
              </w:rPr>
              <w:t>American Welding &amp; Gas</w:t>
            </w:r>
          </w:p>
        </w:tc>
        <w:tc>
          <w:tcPr>
            <w:tcW w:w="3192" w:type="dxa"/>
          </w:tcPr>
          <w:p w:rsidR="00F84734" w:rsidRPr="0051519F" w:rsidRDefault="005604FA">
            <w:pPr>
              <w:rPr>
                <w:sz w:val="20"/>
                <w:szCs w:val="20"/>
              </w:rPr>
            </w:pPr>
            <w:r>
              <w:rPr>
                <w:sz w:val="20"/>
                <w:szCs w:val="20"/>
              </w:rPr>
              <w:t>Hazardous material &amp; oxygen</w:t>
            </w:r>
          </w:p>
        </w:tc>
        <w:tc>
          <w:tcPr>
            <w:tcW w:w="3192" w:type="dxa"/>
          </w:tcPr>
          <w:p w:rsidR="00F84734" w:rsidRPr="0051519F" w:rsidRDefault="00790FC7">
            <w:pPr>
              <w:rPr>
                <w:sz w:val="20"/>
                <w:szCs w:val="20"/>
              </w:rPr>
            </w:pPr>
            <w:r>
              <w:rPr>
                <w:sz w:val="20"/>
                <w:szCs w:val="20"/>
              </w:rPr>
              <w:t xml:space="preserve">  </w:t>
            </w:r>
            <w:r w:rsidR="005604FA">
              <w:rPr>
                <w:sz w:val="20"/>
                <w:szCs w:val="20"/>
              </w:rPr>
              <w:t xml:space="preserve">      38.95</w:t>
            </w:r>
          </w:p>
        </w:tc>
      </w:tr>
      <w:tr w:rsidR="005604FA" w:rsidRPr="0051519F" w:rsidTr="0051519F">
        <w:tc>
          <w:tcPr>
            <w:tcW w:w="3192" w:type="dxa"/>
          </w:tcPr>
          <w:p w:rsidR="005604FA" w:rsidRPr="0051519F" w:rsidRDefault="005604FA">
            <w:pPr>
              <w:rPr>
                <w:sz w:val="20"/>
                <w:szCs w:val="20"/>
              </w:rPr>
            </w:pPr>
            <w:r>
              <w:rPr>
                <w:sz w:val="20"/>
                <w:szCs w:val="20"/>
              </w:rPr>
              <w:t>Arch’s Tire</w:t>
            </w:r>
          </w:p>
        </w:tc>
        <w:tc>
          <w:tcPr>
            <w:tcW w:w="3192" w:type="dxa"/>
          </w:tcPr>
          <w:p w:rsidR="005604FA" w:rsidRPr="0051519F" w:rsidRDefault="005604FA">
            <w:pPr>
              <w:rPr>
                <w:sz w:val="20"/>
                <w:szCs w:val="20"/>
              </w:rPr>
            </w:pPr>
            <w:r w:rsidRPr="0051519F">
              <w:rPr>
                <w:sz w:val="20"/>
                <w:szCs w:val="20"/>
              </w:rPr>
              <w:t>Replace tire &amp; repair split</w:t>
            </w:r>
          </w:p>
        </w:tc>
        <w:tc>
          <w:tcPr>
            <w:tcW w:w="3192" w:type="dxa"/>
          </w:tcPr>
          <w:p w:rsidR="005604FA" w:rsidRPr="0051519F" w:rsidRDefault="005604FA" w:rsidP="00790FC7">
            <w:pPr>
              <w:rPr>
                <w:sz w:val="20"/>
                <w:szCs w:val="20"/>
              </w:rPr>
            </w:pPr>
            <w:r>
              <w:rPr>
                <w:sz w:val="20"/>
                <w:szCs w:val="20"/>
              </w:rPr>
              <w:t xml:space="preserve">  </w:t>
            </w:r>
            <w:r w:rsidRPr="0051519F">
              <w:rPr>
                <w:sz w:val="20"/>
                <w:szCs w:val="20"/>
              </w:rPr>
              <w:t xml:space="preserve">  </w:t>
            </w:r>
            <w:r w:rsidR="00790FC7">
              <w:rPr>
                <w:sz w:val="20"/>
                <w:szCs w:val="20"/>
              </w:rPr>
              <w:t xml:space="preserve"> </w:t>
            </w:r>
            <w:r w:rsidRPr="0051519F">
              <w:rPr>
                <w:sz w:val="20"/>
                <w:szCs w:val="20"/>
              </w:rPr>
              <w:t xml:space="preserve"> 524.00</w:t>
            </w:r>
          </w:p>
        </w:tc>
      </w:tr>
      <w:tr w:rsidR="00F84734" w:rsidRPr="0051519F" w:rsidTr="0051519F">
        <w:trPr>
          <w:trHeight w:val="233"/>
        </w:trPr>
        <w:tc>
          <w:tcPr>
            <w:tcW w:w="3192" w:type="dxa"/>
          </w:tcPr>
          <w:p w:rsidR="00F84734" w:rsidRPr="0051519F" w:rsidRDefault="00391815">
            <w:pPr>
              <w:rPr>
                <w:sz w:val="20"/>
                <w:szCs w:val="20"/>
              </w:rPr>
            </w:pPr>
            <w:r w:rsidRPr="0051519F">
              <w:rPr>
                <w:sz w:val="20"/>
                <w:szCs w:val="20"/>
              </w:rPr>
              <w:t>Big Valley Water</w:t>
            </w:r>
          </w:p>
        </w:tc>
        <w:tc>
          <w:tcPr>
            <w:tcW w:w="3192" w:type="dxa"/>
          </w:tcPr>
          <w:p w:rsidR="00F84734" w:rsidRPr="0051519F" w:rsidRDefault="00391815">
            <w:pPr>
              <w:rPr>
                <w:sz w:val="20"/>
                <w:szCs w:val="20"/>
              </w:rPr>
            </w:pPr>
            <w:r w:rsidRPr="0051519F">
              <w:rPr>
                <w:sz w:val="20"/>
                <w:szCs w:val="20"/>
              </w:rPr>
              <w:t>1 – 5 gal. water for terminal</w:t>
            </w:r>
          </w:p>
        </w:tc>
        <w:tc>
          <w:tcPr>
            <w:tcW w:w="3192" w:type="dxa"/>
          </w:tcPr>
          <w:p w:rsidR="00F84734" w:rsidRPr="0051519F" w:rsidRDefault="005604FA">
            <w:pPr>
              <w:rPr>
                <w:sz w:val="20"/>
                <w:szCs w:val="20"/>
              </w:rPr>
            </w:pPr>
            <w:r>
              <w:rPr>
                <w:sz w:val="20"/>
                <w:szCs w:val="20"/>
              </w:rPr>
              <w:t xml:space="preserve">        10.00</w:t>
            </w:r>
          </w:p>
        </w:tc>
      </w:tr>
      <w:tr w:rsidR="00F84734" w:rsidRPr="0051519F" w:rsidTr="0051519F">
        <w:tc>
          <w:tcPr>
            <w:tcW w:w="3192" w:type="dxa"/>
          </w:tcPr>
          <w:p w:rsidR="00F84734" w:rsidRPr="0051519F" w:rsidRDefault="00391815">
            <w:pPr>
              <w:rPr>
                <w:sz w:val="20"/>
                <w:szCs w:val="20"/>
              </w:rPr>
            </w:pPr>
            <w:r w:rsidRPr="0051519F">
              <w:rPr>
                <w:sz w:val="20"/>
                <w:szCs w:val="20"/>
              </w:rPr>
              <w:t>Kristie Brabeck</w:t>
            </w:r>
          </w:p>
        </w:tc>
        <w:tc>
          <w:tcPr>
            <w:tcW w:w="3192" w:type="dxa"/>
          </w:tcPr>
          <w:p w:rsidR="00F84734" w:rsidRPr="0051519F" w:rsidRDefault="00391815">
            <w:pPr>
              <w:rPr>
                <w:sz w:val="20"/>
                <w:szCs w:val="20"/>
              </w:rPr>
            </w:pPr>
            <w:r w:rsidRPr="0051519F">
              <w:rPr>
                <w:sz w:val="20"/>
                <w:szCs w:val="20"/>
              </w:rPr>
              <w:t>Travel for MT Aeronautics meeting</w:t>
            </w:r>
          </w:p>
        </w:tc>
        <w:tc>
          <w:tcPr>
            <w:tcW w:w="3192" w:type="dxa"/>
          </w:tcPr>
          <w:p w:rsidR="00F84734" w:rsidRPr="0051519F" w:rsidRDefault="00391815">
            <w:pPr>
              <w:rPr>
                <w:sz w:val="20"/>
                <w:szCs w:val="20"/>
              </w:rPr>
            </w:pPr>
            <w:r w:rsidRPr="0051519F">
              <w:rPr>
                <w:sz w:val="20"/>
                <w:szCs w:val="20"/>
              </w:rPr>
              <w:t xml:space="preserve">  </w:t>
            </w:r>
            <w:r w:rsidR="0051519F" w:rsidRPr="0051519F">
              <w:rPr>
                <w:sz w:val="20"/>
                <w:szCs w:val="20"/>
              </w:rPr>
              <w:t xml:space="preserve"> </w:t>
            </w:r>
            <w:r w:rsidRPr="0051519F">
              <w:rPr>
                <w:sz w:val="20"/>
                <w:szCs w:val="20"/>
              </w:rPr>
              <w:t xml:space="preserve">   459.52</w:t>
            </w:r>
          </w:p>
        </w:tc>
      </w:tr>
      <w:tr w:rsidR="00F84734" w:rsidRPr="0051519F" w:rsidTr="0051519F">
        <w:tc>
          <w:tcPr>
            <w:tcW w:w="3192" w:type="dxa"/>
          </w:tcPr>
          <w:p w:rsidR="00F84734" w:rsidRPr="0051519F" w:rsidRDefault="00391815">
            <w:pPr>
              <w:rPr>
                <w:sz w:val="20"/>
                <w:szCs w:val="20"/>
              </w:rPr>
            </w:pPr>
            <w:r w:rsidRPr="0051519F">
              <w:rPr>
                <w:sz w:val="20"/>
                <w:szCs w:val="20"/>
              </w:rPr>
              <w:t>CityServiceValcon</w:t>
            </w:r>
          </w:p>
        </w:tc>
        <w:tc>
          <w:tcPr>
            <w:tcW w:w="3192" w:type="dxa"/>
          </w:tcPr>
          <w:p w:rsidR="00F84734" w:rsidRPr="0051519F" w:rsidRDefault="00391815">
            <w:pPr>
              <w:rPr>
                <w:sz w:val="20"/>
                <w:szCs w:val="20"/>
              </w:rPr>
            </w:pPr>
            <w:r w:rsidRPr="0051519F">
              <w:rPr>
                <w:sz w:val="20"/>
                <w:szCs w:val="20"/>
              </w:rPr>
              <w:t>Phillips 66 access fee</w:t>
            </w:r>
          </w:p>
        </w:tc>
        <w:tc>
          <w:tcPr>
            <w:tcW w:w="3192" w:type="dxa"/>
          </w:tcPr>
          <w:p w:rsidR="00F84734" w:rsidRPr="0051519F" w:rsidRDefault="00391815" w:rsidP="005604FA">
            <w:pPr>
              <w:rPr>
                <w:sz w:val="20"/>
                <w:szCs w:val="20"/>
              </w:rPr>
            </w:pPr>
            <w:r w:rsidRPr="0051519F">
              <w:rPr>
                <w:sz w:val="20"/>
                <w:szCs w:val="20"/>
              </w:rPr>
              <w:t xml:space="preserve">         30.00</w:t>
            </w:r>
          </w:p>
        </w:tc>
      </w:tr>
      <w:tr w:rsidR="00F84734" w:rsidRPr="0051519F" w:rsidTr="0051519F">
        <w:tc>
          <w:tcPr>
            <w:tcW w:w="3192" w:type="dxa"/>
          </w:tcPr>
          <w:p w:rsidR="00F84734" w:rsidRPr="0051519F" w:rsidRDefault="00391815">
            <w:pPr>
              <w:rPr>
                <w:sz w:val="20"/>
                <w:szCs w:val="20"/>
              </w:rPr>
            </w:pPr>
            <w:r w:rsidRPr="0051519F">
              <w:rPr>
                <w:sz w:val="20"/>
                <w:szCs w:val="20"/>
              </w:rPr>
              <w:t>Dale Plumbing</w:t>
            </w:r>
          </w:p>
        </w:tc>
        <w:tc>
          <w:tcPr>
            <w:tcW w:w="3192" w:type="dxa"/>
          </w:tcPr>
          <w:p w:rsidR="00F84734" w:rsidRPr="0051519F" w:rsidRDefault="00391815">
            <w:pPr>
              <w:rPr>
                <w:sz w:val="20"/>
                <w:szCs w:val="20"/>
              </w:rPr>
            </w:pPr>
            <w:r w:rsidRPr="0051519F">
              <w:rPr>
                <w:sz w:val="20"/>
                <w:szCs w:val="20"/>
              </w:rPr>
              <w:t>Check furnace in snow plow blding</w:t>
            </w:r>
          </w:p>
        </w:tc>
        <w:tc>
          <w:tcPr>
            <w:tcW w:w="3192" w:type="dxa"/>
          </w:tcPr>
          <w:p w:rsidR="00F84734" w:rsidRPr="0051519F" w:rsidRDefault="00391815" w:rsidP="005604FA">
            <w:pPr>
              <w:rPr>
                <w:sz w:val="20"/>
                <w:szCs w:val="20"/>
              </w:rPr>
            </w:pPr>
            <w:r w:rsidRPr="0051519F">
              <w:rPr>
                <w:sz w:val="20"/>
                <w:szCs w:val="20"/>
              </w:rPr>
              <w:t xml:space="preserve">       299.95</w:t>
            </w:r>
          </w:p>
        </w:tc>
      </w:tr>
      <w:tr w:rsidR="00F84734" w:rsidRPr="0051519F" w:rsidTr="0051519F">
        <w:tc>
          <w:tcPr>
            <w:tcW w:w="3192" w:type="dxa"/>
          </w:tcPr>
          <w:p w:rsidR="00F84734" w:rsidRPr="0051519F" w:rsidRDefault="00B05493">
            <w:pPr>
              <w:rPr>
                <w:sz w:val="20"/>
                <w:szCs w:val="20"/>
              </w:rPr>
            </w:pPr>
            <w:r w:rsidRPr="0051519F">
              <w:rPr>
                <w:sz w:val="20"/>
                <w:szCs w:val="20"/>
              </w:rPr>
              <w:t>Fall Line</w:t>
            </w:r>
          </w:p>
        </w:tc>
        <w:tc>
          <w:tcPr>
            <w:tcW w:w="3192" w:type="dxa"/>
          </w:tcPr>
          <w:p w:rsidR="00F84734" w:rsidRPr="0051519F" w:rsidRDefault="00391815">
            <w:pPr>
              <w:rPr>
                <w:sz w:val="20"/>
                <w:szCs w:val="20"/>
              </w:rPr>
            </w:pPr>
            <w:r w:rsidRPr="0051519F">
              <w:rPr>
                <w:sz w:val="20"/>
                <w:szCs w:val="20"/>
              </w:rPr>
              <w:t>Snow plow blades</w:t>
            </w:r>
          </w:p>
        </w:tc>
        <w:tc>
          <w:tcPr>
            <w:tcW w:w="3192" w:type="dxa"/>
          </w:tcPr>
          <w:p w:rsidR="00F84734" w:rsidRPr="0051519F" w:rsidRDefault="00391815">
            <w:pPr>
              <w:rPr>
                <w:sz w:val="20"/>
                <w:szCs w:val="20"/>
              </w:rPr>
            </w:pPr>
            <w:r w:rsidRPr="0051519F">
              <w:rPr>
                <w:sz w:val="20"/>
                <w:szCs w:val="20"/>
              </w:rPr>
              <w:t xml:space="preserve">    2,735.47</w:t>
            </w:r>
          </w:p>
        </w:tc>
      </w:tr>
      <w:tr w:rsidR="005604FA" w:rsidRPr="0051519F" w:rsidTr="0051519F">
        <w:tc>
          <w:tcPr>
            <w:tcW w:w="3192" w:type="dxa"/>
          </w:tcPr>
          <w:p w:rsidR="005604FA" w:rsidRPr="0051519F" w:rsidRDefault="005604FA">
            <w:pPr>
              <w:rPr>
                <w:sz w:val="20"/>
                <w:szCs w:val="20"/>
              </w:rPr>
            </w:pPr>
            <w:r>
              <w:rPr>
                <w:sz w:val="20"/>
                <w:szCs w:val="20"/>
              </w:rPr>
              <w:t>Lipscomb, Robert</w:t>
            </w:r>
          </w:p>
        </w:tc>
        <w:tc>
          <w:tcPr>
            <w:tcW w:w="3192" w:type="dxa"/>
          </w:tcPr>
          <w:p w:rsidR="005604FA" w:rsidRPr="0051519F" w:rsidRDefault="005604FA">
            <w:pPr>
              <w:rPr>
                <w:sz w:val="20"/>
                <w:szCs w:val="20"/>
              </w:rPr>
            </w:pPr>
            <w:r>
              <w:rPr>
                <w:sz w:val="20"/>
                <w:szCs w:val="20"/>
              </w:rPr>
              <w:t>Supplies-bottle jack</w:t>
            </w:r>
          </w:p>
        </w:tc>
        <w:tc>
          <w:tcPr>
            <w:tcW w:w="3192" w:type="dxa"/>
          </w:tcPr>
          <w:p w:rsidR="005604FA" w:rsidRPr="0051519F" w:rsidRDefault="005604FA" w:rsidP="005604FA">
            <w:pPr>
              <w:rPr>
                <w:sz w:val="20"/>
                <w:szCs w:val="20"/>
              </w:rPr>
            </w:pPr>
            <w:r>
              <w:rPr>
                <w:sz w:val="20"/>
                <w:szCs w:val="20"/>
              </w:rPr>
              <w:t xml:space="preserve">         39.99</w:t>
            </w:r>
          </w:p>
        </w:tc>
      </w:tr>
      <w:tr w:rsidR="00F84734" w:rsidRPr="0051519F" w:rsidTr="0051519F">
        <w:tc>
          <w:tcPr>
            <w:tcW w:w="3192" w:type="dxa"/>
          </w:tcPr>
          <w:p w:rsidR="00F84734" w:rsidRPr="0051519F" w:rsidRDefault="00391815">
            <w:pPr>
              <w:rPr>
                <w:sz w:val="20"/>
                <w:szCs w:val="20"/>
              </w:rPr>
            </w:pPr>
            <w:r w:rsidRPr="0051519F">
              <w:rPr>
                <w:sz w:val="20"/>
                <w:szCs w:val="20"/>
              </w:rPr>
              <w:t>Lucas Locke</w:t>
            </w:r>
          </w:p>
        </w:tc>
        <w:tc>
          <w:tcPr>
            <w:tcW w:w="3192" w:type="dxa"/>
          </w:tcPr>
          <w:p w:rsidR="00F84734" w:rsidRPr="0051519F" w:rsidRDefault="00391815" w:rsidP="00391815">
            <w:pPr>
              <w:rPr>
                <w:sz w:val="20"/>
                <w:szCs w:val="20"/>
              </w:rPr>
            </w:pPr>
            <w:r w:rsidRPr="0051519F">
              <w:rPr>
                <w:sz w:val="20"/>
                <w:szCs w:val="20"/>
              </w:rPr>
              <w:t>Travel Mt Aeronautics &amp; EAS meeting</w:t>
            </w:r>
          </w:p>
        </w:tc>
        <w:tc>
          <w:tcPr>
            <w:tcW w:w="3192" w:type="dxa"/>
          </w:tcPr>
          <w:p w:rsidR="00F84734" w:rsidRPr="0051519F" w:rsidRDefault="00391815" w:rsidP="005604FA">
            <w:pPr>
              <w:rPr>
                <w:sz w:val="20"/>
                <w:szCs w:val="20"/>
              </w:rPr>
            </w:pPr>
            <w:r w:rsidRPr="0051519F">
              <w:rPr>
                <w:sz w:val="20"/>
                <w:szCs w:val="20"/>
              </w:rPr>
              <w:t xml:space="preserve">         93.00</w:t>
            </w:r>
          </w:p>
        </w:tc>
      </w:tr>
      <w:tr w:rsidR="00F84734" w:rsidRPr="0051519F" w:rsidTr="0051519F">
        <w:tc>
          <w:tcPr>
            <w:tcW w:w="3192" w:type="dxa"/>
          </w:tcPr>
          <w:p w:rsidR="00F84734" w:rsidRPr="0051519F" w:rsidRDefault="0051519F">
            <w:pPr>
              <w:rPr>
                <w:sz w:val="20"/>
                <w:szCs w:val="20"/>
              </w:rPr>
            </w:pPr>
            <w:r w:rsidRPr="0051519F">
              <w:rPr>
                <w:sz w:val="20"/>
                <w:szCs w:val="20"/>
              </w:rPr>
              <w:t>Markle’s Inc.</w:t>
            </w:r>
          </w:p>
        </w:tc>
        <w:tc>
          <w:tcPr>
            <w:tcW w:w="3192" w:type="dxa"/>
          </w:tcPr>
          <w:p w:rsidR="00F84734" w:rsidRPr="0051519F" w:rsidRDefault="0051519F">
            <w:pPr>
              <w:rPr>
                <w:sz w:val="20"/>
                <w:szCs w:val="20"/>
              </w:rPr>
            </w:pPr>
            <w:r w:rsidRPr="0051519F">
              <w:rPr>
                <w:sz w:val="20"/>
                <w:szCs w:val="20"/>
              </w:rPr>
              <w:t>Supplies-socket &amp; bulb</w:t>
            </w:r>
          </w:p>
        </w:tc>
        <w:tc>
          <w:tcPr>
            <w:tcW w:w="3192" w:type="dxa"/>
          </w:tcPr>
          <w:p w:rsidR="00F84734" w:rsidRPr="0051519F" w:rsidRDefault="0051519F" w:rsidP="005604FA">
            <w:pPr>
              <w:rPr>
                <w:sz w:val="20"/>
                <w:szCs w:val="20"/>
              </w:rPr>
            </w:pPr>
            <w:r w:rsidRPr="0051519F">
              <w:rPr>
                <w:sz w:val="20"/>
                <w:szCs w:val="20"/>
              </w:rPr>
              <w:t xml:space="preserve">         34.98</w:t>
            </w:r>
          </w:p>
        </w:tc>
      </w:tr>
      <w:tr w:rsidR="005604FA" w:rsidRPr="0051519F" w:rsidTr="0051519F">
        <w:tc>
          <w:tcPr>
            <w:tcW w:w="3192" w:type="dxa"/>
          </w:tcPr>
          <w:p w:rsidR="005604FA" w:rsidRPr="0051519F" w:rsidRDefault="005604FA">
            <w:pPr>
              <w:rPr>
                <w:sz w:val="20"/>
                <w:szCs w:val="20"/>
              </w:rPr>
            </w:pPr>
            <w:r>
              <w:rPr>
                <w:sz w:val="20"/>
                <w:szCs w:val="20"/>
              </w:rPr>
              <w:t>Markle”s Inc.</w:t>
            </w:r>
          </w:p>
        </w:tc>
        <w:tc>
          <w:tcPr>
            <w:tcW w:w="3192" w:type="dxa"/>
          </w:tcPr>
          <w:p w:rsidR="005604FA" w:rsidRPr="0051519F" w:rsidRDefault="005604FA">
            <w:pPr>
              <w:rPr>
                <w:sz w:val="20"/>
                <w:szCs w:val="20"/>
              </w:rPr>
            </w:pPr>
            <w:r>
              <w:rPr>
                <w:sz w:val="20"/>
                <w:szCs w:val="20"/>
              </w:rPr>
              <w:t>Supplies-maint.</w:t>
            </w:r>
          </w:p>
        </w:tc>
        <w:tc>
          <w:tcPr>
            <w:tcW w:w="3192" w:type="dxa"/>
          </w:tcPr>
          <w:p w:rsidR="005604FA" w:rsidRPr="0051519F" w:rsidRDefault="005604FA" w:rsidP="005604FA">
            <w:pPr>
              <w:rPr>
                <w:sz w:val="20"/>
                <w:szCs w:val="20"/>
              </w:rPr>
            </w:pPr>
            <w:r>
              <w:rPr>
                <w:sz w:val="20"/>
                <w:szCs w:val="20"/>
              </w:rPr>
              <w:t xml:space="preserve">         98.81</w:t>
            </w:r>
          </w:p>
        </w:tc>
      </w:tr>
      <w:tr w:rsidR="005604FA" w:rsidRPr="0051519F" w:rsidTr="0051519F">
        <w:tc>
          <w:tcPr>
            <w:tcW w:w="3192" w:type="dxa"/>
          </w:tcPr>
          <w:p w:rsidR="005604FA" w:rsidRPr="0051519F" w:rsidRDefault="005604FA">
            <w:pPr>
              <w:rPr>
                <w:sz w:val="20"/>
                <w:szCs w:val="20"/>
              </w:rPr>
            </w:pPr>
            <w:r>
              <w:rPr>
                <w:sz w:val="20"/>
                <w:szCs w:val="20"/>
              </w:rPr>
              <w:t>Markle’s Inc.</w:t>
            </w:r>
          </w:p>
        </w:tc>
        <w:tc>
          <w:tcPr>
            <w:tcW w:w="3192" w:type="dxa"/>
          </w:tcPr>
          <w:p w:rsidR="005604FA" w:rsidRPr="0051519F" w:rsidRDefault="005604FA">
            <w:pPr>
              <w:rPr>
                <w:sz w:val="20"/>
                <w:szCs w:val="20"/>
              </w:rPr>
            </w:pPr>
            <w:r>
              <w:rPr>
                <w:sz w:val="20"/>
                <w:szCs w:val="20"/>
              </w:rPr>
              <w:t>Supplies- drill bit &amp; screws</w:t>
            </w:r>
          </w:p>
        </w:tc>
        <w:tc>
          <w:tcPr>
            <w:tcW w:w="3192" w:type="dxa"/>
          </w:tcPr>
          <w:p w:rsidR="005604FA" w:rsidRPr="0051519F" w:rsidRDefault="005604FA" w:rsidP="005604FA">
            <w:pPr>
              <w:rPr>
                <w:sz w:val="20"/>
                <w:szCs w:val="20"/>
              </w:rPr>
            </w:pPr>
            <w:r>
              <w:rPr>
                <w:sz w:val="20"/>
                <w:szCs w:val="20"/>
              </w:rPr>
              <w:t xml:space="preserve">           2.89</w:t>
            </w:r>
          </w:p>
        </w:tc>
      </w:tr>
      <w:tr w:rsidR="005604FA" w:rsidRPr="0051519F" w:rsidTr="0051519F">
        <w:tc>
          <w:tcPr>
            <w:tcW w:w="3192" w:type="dxa"/>
          </w:tcPr>
          <w:p w:rsidR="005604FA" w:rsidRPr="0051519F" w:rsidRDefault="005604FA">
            <w:pPr>
              <w:rPr>
                <w:sz w:val="20"/>
                <w:szCs w:val="20"/>
              </w:rPr>
            </w:pPr>
            <w:r>
              <w:rPr>
                <w:sz w:val="20"/>
                <w:szCs w:val="20"/>
              </w:rPr>
              <w:lastRenderedPageBreak/>
              <w:t>Markle”s Inc.</w:t>
            </w:r>
          </w:p>
        </w:tc>
        <w:tc>
          <w:tcPr>
            <w:tcW w:w="3192" w:type="dxa"/>
          </w:tcPr>
          <w:p w:rsidR="005604FA" w:rsidRPr="0051519F" w:rsidRDefault="005604FA">
            <w:pPr>
              <w:rPr>
                <w:sz w:val="20"/>
                <w:szCs w:val="20"/>
              </w:rPr>
            </w:pPr>
            <w:r>
              <w:rPr>
                <w:sz w:val="20"/>
                <w:szCs w:val="20"/>
              </w:rPr>
              <w:t>Credit</w:t>
            </w:r>
          </w:p>
        </w:tc>
        <w:tc>
          <w:tcPr>
            <w:tcW w:w="3192" w:type="dxa"/>
          </w:tcPr>
          <w:p w:rsidR="005604FA" w:rsidRPr="0051519F" w:rsidRDefault="005604FA">
            <w:pPr>
              <w:rPr>
                <w:sz w:val="20"/>
                <w:szCs w:val="20"/>
              </w:rPr>
            </w:pPr>
            <w:r>
              <w:rPr>
                <w:sz w:val="20"/>
                <w:szCs w:val="20"/>
              </w:rPr>
              <w:t xml:space="preserve">            -.74</w:t>
            </w:r>
          </w:p>
        </w:tc>
      </w:tr>
      <w:tr w:rsidR="005604FA" w:rsidRPr="0051519F" w:rsidTr="0051519F">
        <w:tc>
          <w:tcPr>
            <w:tcW w:w="3192" w:type="dxa"/>
          </w:tcPr>
          <w:p w:rsidR="005604FA" w:rsidRPr="0051519F" w:rsidRDefault="005604FA" w:rsidP="00B05493">
            <w:pPr>
              <w:rPr>
                <w:sz w:val="20"/>
                <w:szCs w:val="20"/>
              </w:rPr>
            </w:pPr>
            <w:r>
              <w:rPr>
                <w:sz w:val="20"/>
                <w:szCs w:val="20"/>
              </w:rPr>
              <w:t>Markle</w:t>
            </w:r>
            <w:r w:rsidR="00B05493">
              <w:rPr>
                <w:sz w:val="20"/>
                <w:szCs w:val="20"/>
              </w:rPr>
              <w:t>’</w:t>
            </w:r>
            <w:r>
              <w:rPr>
                <w:sz w:val="20"/>
                <w:szCs w:val="20"/>
              </w:rPr>
              <w:t>s Inc.</w:t>
            </w:r>
          </w:p>
        </w:tc>
        <w:tc>
          <w:tcPr>
            <w:tcW w:w="3192" w:type="dxa"/>
          </w:tcPr>
          <w:p w:rsidR="005604FA" w:rsidRPr="0051519F" w:rsidRDefault="005604FA">
            <w:pPr>
              <w:rPr>
                <w:sz w:val="20"/>
                <w:szCs w:val="20"/>
              </w:rPr>
            </w:pPr>
            <w:r>
              <w:rPr>
                <w:sz w:val="20"/>
                <w:szCs w:val="20"/>
              </w:rPr>
              <w:t>Supplies-janitorial</w:t>
            </w:r>
          </w:p>
        </w:tc>
        <w:tc>
          <w:tcPr>
            <w:tcW w:w="3192" w:type="dxa"/>
          </w:tcPr>
          <w:p w:rsidR="005604FA" w:rsidRPr="0051519F" w:rsidRDefault="00AD34BA">
            <w:pPr>
              <w:rPr>
                <w:sz w:val="20"/>
                <w:szCs w:val="20"/>
              </w:rPr>
            </w:pPr>
            <w:r>
              <w:rPr>
                <w:sz w:val="20"/>
                <w:szCs w:val="20"/>
              </w:rPr>
              <w:t xml:space="preserve">         16.99</w:t>
            </w:r>
          </w:p>
        </w:tc>
      </w:tr>
      <w:tr w:rsidR="00AD34BA" w:rsidRPr="0051519F" w:rsidTr="0051519F">
        <w:tc>
          <w:tcPr>
            <w:tcW w:w="3192" w:type="dxa"/>
          </w:tcPr>
          <w:p w:rsidR="00AD34BA" w:rsidRDefault="00AD34BA">
            <w:pPr>
              <w:rPr>
                <w:sz w:val="20"/>
                <w:szCs w:val="20"/>
              </w:rPr>
            </w:pPr>
            <w:r>
              <w:rPr>
                <w:sz w:val="20"/>
                <w:szCs w:val="20"/>
              </w:rPr>
              <w:t>MCAA</w:t>
            </w:r>
          </w:p>
        </w:tc>
        <w:tc>
          <w:tcPr>
            <w:tcW w:w="3192" w:type="dxa"/>
          </w:tcPr>
          <w:p w:rsidR="00AD34BA" w:rsidRDefault="00AD34BA">
            <w:pPr>
              <w:rPr>
                <w:sz w:val="20"/>
                <w:szCs w:val="20"/>
              </w:rPr>
            </w:pPr>
            <w:r>
              <w:rPr>
                <w:sz w:val="20"/>
                <w:szCs w:val="20"/>
              </w:rPr>
              <w:t>Dues</w:t>
            </w:r>
          </w:p>
        </w:tc>
        <w:tc>
          <w:tcPr>
            <w:tcW w:w="3192" w:type="dxa"/>
          </w:tcPr>
          <w:p w:rsidR="00AD34BA" w:rsidRDefault="00AD34BA">
            <w:pPr>
              <w:rPr>
                <w:sz w:val="20"/>
                <w:szCs w:val="20"/>
              </w:rPr>
            </w:pPr>
            <w:r>
              <w:rPr>
                <w:sz w:val="20"/>
                <w:szCs w:val="20"/>
              </w:rPr>
              <w:t xml:space="preserve">         50.00</w:t>
            </w:r>
          </w:p>
        </w:tc>
      </w:tr>
      <w:tr w:rsidR="00F84734" w:rsidRPr="0051519F" w:rsidTr="0051519F">
        <w:tc>
          <w:tcPr>
            <w:tcW w:w="3192" w:type="dxa"/>
          </w:tcPr>
          <w:p w:rsidR="00F84734" w:rsidRPr="0051519F" w:rsidRDefault="0051519F" w:rsidP="00AD34BA">
            <w:pPr>
              <w:rPr>
                <w:sz w:val="20"/>
                <w:szCs w:val="20"/>
              </w:rPr>
            </w:pPr>
            <w:r w:rsidRPr="0051519F">
              <w:rPr>
                <w:sz w:val="20"/>
                <w:szCs w:val="20"/>
              </w:rPr>
              <w:t>M</w:t>
            </w:r>
            <w:r w:rsidR="00AD34BA">
              <w:rPr>
                <w:sz w:val="20"/>
                <w:szCs w:val="20"/>
              </w:rPr>
              <w:t>T</w:t>
            </w:r>
            <w:r w:rsidRPr="0051519F">
              <w:rPr>
                <w:sz w:val="20"/>
                <w:szCs w:val="20"/>
              </w:rPr>
              <w:t>. Dept of Transportation</w:t>
            </w:r>
          </w:p>
        </w:tc>
        <w:tc>
          <w:tcPr>
            <w:tcW w:w="3192" w:type="dxa"/>
          </w:tcPr>
          <w:p w:rsidR="00F84734" w:rsidRPr="0051519F" w:rsidRDefault="0051519F">
            <w:pPr>
              <w:rPr>
                <w:sz w:val="20"/>
                <w:szCs w:val="20"/>
              </w:rPr>
            </w:pPr>
            <w:r w:rsidRPr="0051519F">
              <w:rPr>
                <w:sz w:val="20"/>
                <w:szCs w:val="20"/>
              </w:rPr>
              <w:t>Loan payments</w:t>
            </w:r>
          </w:p>
        </w:tc>
        <w:tc>
          <w:tcPr>
            <w:tcW w:w="3192" w:type="dxa"/>
          </w:tcPr>
          <w:p w:rsidR="00F84734" w:rsidRPr="0051519F" w:rsidRDefault="0051519F">
            <w:pPr>
              <w:rPr>
                <w:sz w:val="20"/>
                <w:szCs w:val="20"/>
              </w:rPr>
            </w:pPr>
            <w:r w:rsidRPr="0051519F">
              <w:rPr>
                <w:sz w:val="20"/>
                <w:szCs w:val="20"/>
              </w:rPr>
              <w:t xml:space="preserve">   20,462.83</w:t>
            </w:r>
          </w:p>
        </w:tc>
      </w:tr>
      <w:tr w:rsidR="00AD34BA" w:rsidRPr="0051519F" w:rsidTr="0051519F">
        <w:tc>
          <w:tcPr>
            <w:tcW w:w="3192" w:type="dxa"/>
          </w:tcPr>
          <w:p w:rsidR="00AD34BA" w:rsidRPr="0051519F" w:rsidRDefault="00AD34BA">
            <w:pPr>
              <w:rPr>
                <w:sz w:val="20"/>
                <w:szCs w:val="20"/>
              </w:rPr>
            </w:pPr>
            <w:r>
              <w:rPr>
                <w:sz w:val="20"/>
                <w:szCs w:val="20"/>
              </w:rPr>
              <w:t>MT. Dept of Transportation</w:t>
            </w:r>
          </w:p>
        </w:tc>
        <w:tc>
          <w:tcPr>
            <w:tcW w:w="3192" w:type="dxa"/>
          </w:tcPr>
          <w:p w:rsidR="00AD34BA" w:rsidRPr="0051519F" w:rsidRDefault="00AD34BA">
            <w:pPr>
              <w:rPr>
                <w:sz w:val="20"/>
                <w:szCs w:val="20"/>
              </w:rPr>
            </w:pPr>
            <w:r>
              <w:rPr>
                <w:sz w:val="20"/>
                <w:szCs w:val="20"/>
              </w:rPr>
              <w:t>MAC Conference Registration</w:t>
            </w:r>
          </w:p>
        </w:tc>
        <w:tc>
          <w:tcPr>
            <w:tcW w:w="3192" w:type="dxa"/>
          </w:tcPr>
          <w:p w:rsidR="00AD34BA" w:rsidRPr="0051519F" w:rsidRDefault="00AD34BA">
            <w:pPr>
              <w:rPr>
                <w:sz w:val="20"/>
                <w:szCs w:val="20"/>
              </w:rPr>
            </w:pPr>
            <w:r>
              <w:rPr>
                <w:sz w:val="20"/>
                <w:szCs w:val="20"/>
              </w:rPr>
              <w:t xml:space="preserve">        150.00</w:t>
            </w:r>
          </w:p>
        </w:tc>
      </w:tr>
      <w:tr w:rsidR="00AD34BA" w:rsidRPr="0051519F" w:rsidTr="0051519F">
        <w:tc>
          <w:tcPr>
            <w:tcW w:w="3192" w:type="dxa"/>
          </w:tcPr>
          <w:p w:rsidR="00AD34BA" w:rsidRDefault="00AD34BA">
            <w:pPr>
              <w:rPr>
                <w:sz w:val="20"/>
                <w:szCs w:val="20"/>
              </w:rPr>
            </w:pPr>
            <w:r>
              <w:rPr>
                <w:sz w:val="20"/>
                <w:szCs w:val="20"/>
              </w:rPr>
              <w:t>Northwestern Energy</w:t>
            </w:r>
          </w:p>
        </w:tc>
        <w:tc>
          <w:tcPr>
            <w:tcW w:w="3192" w:type="dxa"/>
          </w:tcPr>
          <w:p w:rsidR="00AD34BA" w:rsidRDefault="00AD34BA">
            <w:pPr>
              <w:rPr>
                <w:sz w:val="20"/>
                <w:szCs w:val="20"/>
              </w:rPr>
            </w:pPr>
            <w:r>
              <w:rPr>
                <w:sz w:val="20"/>
                <w:szCs w:val="20"/>
              </w:rPr>
              <w:t>Utilities</w:t>
            </w:r>
          </w:p>
        </w:tc>
        <w:tc>
          <w:tcPr>
            <w:tcW w:w="3192" w:type="dxa"/>
          </w:tcPr>
          <w:p w:rsidR="00AD34BA" w:rsidRDefault="00AD34BA" w:rsidP="003C6B4E">
            <w:pPr>
              <w:rPr>
                <w:sz w:val="20"/>
                <w:szCs w:val="20"/>
              </w:rPr>
            </w:pPr>
            <w:r>
              <w:rPr>
                <w:sz w:val="20"/>
                <w:szCs w:val="20"/>
              </w:rPr>
              <w:t xml:space="preserve">   </w:t>
            </w:r>
            <w:r w:rsidR="003C6B4E">
              <w:rPr>
                <w:sz w:val="20"/>
                <w:szCs w:val="20"/>
              </w:rPr>
              <w:t xml:space="preserve">     316.97</w:t>
            </w:r>
          </w:p>
        </w:tc>
      </w:tr>
      <w:tr w:rsidR="00AD34BA" w:rsidRPr="0051519F" w:rsidTr="0051519F">
        <w:tc>
          <w:tcPr>
            <w:tcW w:w="3192" w:type="dxa"/>
          </w:tcPr>
          <w:p w:rsidR="00AD34BA" w:rsidRDefault="00AD34BA">
            <w:pPr>
              <w:rPr>
                <w:sz w:val="20"/>
                <w:szCs w:val="20"/>
              </w:rPr>
            </w:pPr>
            <w:r>
              <w:rPr>
                <w:sz w:val="20"/>
                <w:szCs w:val="20"/>
              </w:rPr>
              <w:t>Norval Electric</w:t>
            </w:r>
          </w:p>
        </w:tc>
        <w:tc>
          <w:tcPr>
            <w:tcW w:w="3192" w:type="dxa"/>
          </w:tcPr>
          <w:p w:rsidR="00AD34BA" w:rsidRDefault="00AD34BA">
            <w:pPr>
              <w:rPr>
                <w:sz w:val="20"/>
                <w:szCs w:val="20"/>
              </w:rPr>
            </w:pPr>
            <w:r>
              <w:rPr>
                <w:sz w:val="20"/>
                <w:szCs w:val="20"/>
              </w:rPr>
              <w:t>Utilities-Hinsdale</w:t>
            </w:r>
          </w:p>
        </w:tc>
        <w:tc>
          <w:tcPr>
            <w:tcW w:w="3192" w:type="dxa"/>
          </w:tcPr>
          <w:p w:rsidR="00AD34BA" w:rsidRDefault="00AD34BA">
            <w:pPr>
              <w:rPr>
                <w:sz w:val="20"/>
                <w:szCs w:val="20"/>
              </w:rPr>
            </w:pPr>
            <w:r>
              <w:rPr>
                <w:sz w:val="20"/>
                <w:szCs w:val="20"/>
              </w:rPr>
              <w:t xml:space="preserve">          31.54</w:t>
            </w:r>
          </w:p>
        </w:tc>
      </w:tr>
      <w:tr w:rsidR="00F84734" w:rsidRPr="0051519F" w:rsidTr="0051519F">
        <w:tc>
          <w:tcPr>
            <w:tcW w:w="3192" w:type="dxa"/>
          </w:tcPr>
          <w:p w:rsidR="00F84734" w:rsidRPr="0051519F" w:rsidRDefault="0051519F">
            <w:pPr>
              <w:rPr>
                <w:sz w:val="20"/>
                <w:szCs w:val="20"/>
              </w:rPr>
            </w:pPr>
            <w:r w:rsidRPr="0051519F">
              <w:rPr>
                <w:sz w:val="20"/>
                <w:szCs w:val="20"/>
              </w:rPr>
              <w:t>S&amp;S Welding</w:t>
            </w:r>
          </w:p>
        </w:tc>
        <w:tc>
          <w:tcPr>
            <w:tcW w:w="3192" w:type="dxa"/>
          </w:tcPr>
          <w:p w:rsidR="00F84734" w:rsidRPr="0051519F" w:rsidRDefault="0051519F">
            <w:pPr>
              <w:rPr>
                <w:sz w:val="20"/>
                <w:szCs w:val="20"/>
              </w:rPr>
            </w:pPr>
            <w:r w:rsidRPr="0051519F">
              <w:rPr>
                <w:sz w:val="20"/>
                <w:szCs w:val="20"/>
              </w:rPr>
              <w:t>Supplies-NI 225k</w:t>
            </w:r>
          </w:p>
        </w:tc>
        <w:tc>
          <w:tcPr>
            <w:tcW w:w="3192" w:type="dxa"/>
          </w:tcPr>
          <w:p w:rsidR="00F84734" w:rsidRPr="0051519F" w:rsidRDefault="0051519F">
            <w:pPr>
              <w:rPr>
                <w:sz w:val="20"/>
                <w:szCs w:val="20"/>
              </w:rPr>
            </w:pPr>
            <w:r w:rsidRPr="0051519F">
              <w:rPr>
                <w:sz w:val="20"/>
                <w:szCs w:val="20"/>
              </w:rPr>
              <w:t xml:space="preserve">          63.00</w:t>
            </w:r>
          </w:p>
        </w:tc>
      </w:tr>
      <w:tr w:rsidR="003C6B4E" w:rsidRPr="0051519F" w:rsidTr="0051519F">
        <w:tc>
          <w:tcPr>
            <w:tcW w:w="3192" w:type="dxa"/>
          </w:tcPr>
          <w:p w:rsidR="003C6B4E" w:rsidRPr="0051519F" w:rsidRDefault="003C6B4E">
            <w:pPr>
              <w:rPr>
                <w:sz w:val="20"/>
                <w:szCs w:val="20"/>
              </w:rPr>
            </w:pPr>
            <w:r>
              <w:rPr>
                <w:sz w:val="20"/>
                <w:szCs w:val="20"/>
              </w:rPr>
              <w:t>Visa</w:t>
            </w:r>
          </w:p>
        </w:tc>
        <w:tc>
          <w:tcPr>
            <w:tcW w:w="3192" w:type="dxa"/>
          </w:tcPr>
          <w:p w:rsidR="003C6B4E" w:rsidRPr="0051519F" w:rsidRDefault="003C6B4E">
            <w:pPr>
              <w:rPr>
                <w:sz w:val="20"/>
                <w:szCs w:val="20"/>
              </w:rPr>
            </w:pPr>
            <w:r>
              <w:rPr>
                <w:sz w:val="20"/>
                <w:szCs w:val="20"/>
              </w:rPr>
              <w:t>Supplies-tape</w:t>
            </w:r>
          </w:p>
        </w:tc>
        <w:tc>
          <w:tcPr>
            <w:tcW w:w="3192" w:type="dxa"/>
          </w:tcPr>
          <w:p w:rsidR="003C6B4E" w:rsidRPr="0051519F" w:rsidRDefault="003C6B4E">
            <w:pPr>
              <w:rPr>
                <w:sz w:val="20"/>
                <w:szCs w:val="20"/>
              </w:rPr>
            </w:pPr>
            <w:r>
              <w:rPr>
                <w:sz w:val="20"/>
                <w:szCs w:val="20"/>
              </w:rPr>
              <w:t xml:space="preserve">          41.79</w:t>
            </w:r>
          </w:p>
        </w:tc>
      </w:tr>
      <w:tr w:rsidR="00F84734" w:rsidRPr="0051519F" w:rsidTr="0051519F">
        <w:tc>
          <w:tcPr>
            <w:tcW w:w="3192" w:type="dxa"/>
          </w:tcPr>
          <w:p w:rsidR="00F84734" w:rsidRPr="0051519F" w:rsidRDefault="0051519F">
            <w:pPr>
              <w:rPr>
                <w:sz w:val="20"/>
                <w:szCs w:val="20"/>
              </w:rPr>
            </w:pPr>
            <w:r w:rsidRPr="0051519F">
              <w:rPr>
                <w:sz w:val="20"/>
                <w:szCs w:val="20"/>
              </w:rPr>
              <w:t>Visa</w:t>
            </w:r>
          </w:p>
        </w:tc>
        <w:tc>
          <w:tcPr>
            <w:tcW w:w="3192" w:type="dxa"/>
          </w:tcPr>
          <w:p w:rsidR="00F84734" w:rsidRPr="0051519F" w:rsidRDefault="0051519F">
            <w:pPr>
              <w:rPr>
                <w:sz w:val="20"/>
                <w:szCs w:val="20"/>
              </w:rPr>
            </w:pPr>
            <w:r w:rsidRPr="0051519F">
              <w:rPr>
                <w:sz w:val="20"/>
                <w:szCs w:val="20"/>
              </w:rPr>
              <w:t>Supplies-oxygen service parts</w:t>
            </w:r>
          </w:p>
        </w:tc>
        <w:tc>
          <w:tcPr>
            <w:tcW w:w="3192" w:type="dxa"/>
          </w:tcPr>
          <w:p w:rsidR="00F84734" w:rsidRPr="0051519F" w:rsidRDefault="0051519F">
            <w:pPr>
              <w:rPr>
                <w:sz w:val="20"/>
                <w:szCs w:val="20"/>
              </w:rPr>
            </w:pPr>
            <w:r w:rsidRPr="0051519F">
              <w:rPr>
                <w:sz w:val="20"/>
                <w:szCs w:val="20"/>
              </w:rPr>
              <w:t xml:space="preserve">        145.00</w:t>
            </w:r>
          </w:p>
        </w:tc>
      </w:tr>
      <w:tr w:rsidR="00F84734" w:rsidRPr="0051519F" w:rsidTr="0051519F">
        <w:tc>
          <w:tcPr>
            <w:tcW w:w="3192" w:type="dxa"/>
          </w:tcPr>
          <w:p w:rsidR="00F84734" w:rsidRPr="0051519F" w:rsidRDefault="0051519F">
            <w:pPr>
              <w:rPr>
                <w:sz w:val="20"/>
                <w:szCs w:val="20"/>
              </w:rPr>
            </w:pPr>
            <w:r w:rsidRPr="0051519F">
              <w:rPr>
                <w:sz w:val="20"/>
                <w:szCs w:val="20"/>
              </w:rPr>
              <w:t>Visa</w:t>
            </w:r>
          </w:p>
        </w:tc>
        <w:tc>
          <w:tcPr>
            <w:tcW w:w="3192" w:type="dxa"/>
          </w:tcPr>
          <w:p w:rsidR="00F84734" w:rsidRPr="0051519F" w:rsidRDefault="0051519F">
            <w:pPr>
              <w:rPr>
                <w:sz w:val="20"/>
                <w:szCs w:val="20"/>
              </w:rPr>
            </w:pPr>
            <w:r w:rsidRPr="0051519F">
              <w:rPr>
                <w:sz w:val="20"/>
                <w:szCs w:val="20"/>
              </w:rPr>
              <w:t>Supplies- office &amp; janitorial</w:t>
            </w:r>
          </w:p>
        </w:tc>
        <w:tc>
          <w:tcPr>
            <w:tcW w:w="3192" w:type="dxa"/>
          </w:tcPr>
          <w:p w:rsidR="00F84734" w:rsidRPr="0051519F" w:rsidRDefault="0051519F">
            <w:pPr>
              <w:rPr>
                <w:sz w:val="20"/>
                <w:szCs w:val="20"/>
              </w:rPr>
            </w:pPr>
            <w:r w:rsidRPr="0051519F">
              <w:rPr>
                <w:sz w:val="20"/>
                <w:szCs w:val="20"/>
              </w:rPr>
              <w:t xml:space="preserve">          18.91</w:t>
            </w:r>
          </w:p>
        </w:tc>
      </w:tr>
      <w:tr w:rsidR="00F84734" w:rsidRPr="0051519F" w:rsidTr="0051519F">
        <w:tc>
          <w:tcPr>
            <w:tcW w:w="3192" w:type="dxa"/>
          </w:tcPr>
          <w:p w:rsidR="00F84734" w:rsidRPr="0051519F" w:rsidRDefault="0051519F">
            <w:pPr>
              <w:rPr>
                <w:sz w:val="20"/>
                <w:szCs w:val="20"/>
              </w:rPr>
            </w:pPr>
            <w:r w:rsidRPr="0051519F">
              <w:rPr>
                <w:sz w:val="20"/>
                <w:szCs w:val="20"/>
              </w:rPr>
              <w:t>Visa</w:t>
            </w:r>
          </w:p>
        </w:tc>
        <w:tc>
          <w:tcPr>
            <w:tcW w:w="3192" w:type="dxa"/>
          </w:tcPr>
          <w:p w:rsidR="00F84734" w:rsidRPr="0051519F" w:rsidRDefault="0051519F">
            <w:pPr>
              <w:rPr>
                <w:sz w:val="20"/>
                <w:szCs w:val="20"/>
              </w:rPr>
            </w:pPr>
            <w:r w:rsidRPr="0051519F">
              <w:rPr>
                <w:sz w:val="20"/>
                <w:szCs w:val="20"/>
              </w:rPr>
              <w:t>Motel –EAS meeting</w:t>
            </w:r>
          </w:p>
        </w:tc>
        <w:tc>
          <w:tcPr>
            <w:tcW w:w="3192" w:type="dxa"/>
          </w:tcPr>
          <w:p w:rsidR="00F84734" w:rsidRPr="0051519F" w:rsidRDefault="0051519F">
            <w:pPr>
              <w:rPr>
                <w:sz w:val="20"/>
                <w:szCs w:val="20"/>
              </w:rPr>
            </w:pPr>
            <w:r w:rsidRPr="0051519F">
              <w:rPr>
                <w:sz w:val="20"/>
                <w:szCs w:val="20"/>
              </w:rPr>
              <w:t xml:space="preserve">          81.15</w:t>
            </w:r>
          </w:p>
        </w:tc>
      </w:tr>
      <w:tr w:rsidR="00F84734" w:rsidRPr="0051519F" w:rsidTr="0051519F">
        <w:tc>
          <w:tcPr>
            <w:tcW w:w="3192" w:type="dxa"/>
          </w:tcPr>
          <w:p w:rsidR="00F84734" w:rsidRPr="0051519F" w:rsidRDefault="00F17943">
            <w:pPr>
              <w:rPr>
                <w:sz w:val="20"/>
                <w:szCs w:val="20"/>
              </w:rPr>
            </w:pPr>
            <w:r>
              <w:rPr>
                <w:sz w:val="20"/>
                <w:szCs w:val="20"/>
              </w:rPr>
              <w:t>Visa</w:t>
            </w:r>
          </w:p>
        </w:tc>
        <w:tc>
          <w:tcPr>
            <w:tcW w:w="3192" w:type="dxa"/>
          </w:tcPr>
          <w:p w:rsidR="00F84734" w:rsidRPr="0051519F" w:rsidRDefault="00F17943">
            <w:pPr>
              <w:rPr>
                <w:sz w:val="20"/>
                <w:szCs w:val="20"/>
              </w:rPr>
            </w:pPr>
            <w:r>
              <w:rPr>
                <w:sz w:val="20"/>
                <w:szCs w:val="20"/>
              </w:rPr>
              <w:t>Motel-MT Aeronautics Grant Meeting</w:t>
            </w:r>
          </w:p>
        </w:tc>
        <w:tc>
          <w:tcPr>
            <w:tcW w:w="3192" w:type="dxa"/>
          </w:tcPr>
          <w:p w:rsidR="00F84734" w:rsidRPr="0051519F" w:rsidRDefault="00F17943">
            <w:pPr>
              <w:rPr>
                <w:sz w:val="20"/>
                <w:szCs w:val="20"/>
              </w:rPr>
            </w:pPr>
            <w:r>
              <w:rPr>
                <w:sz w:val="20"/>
                <w:szCs w:val="20"/>
              </w:rPr>
              <w:t xml:space="preserve">        164.58</w:t>
            </w:r>
          </w:p>
        </w:tc>
      </w:tr>
      <w:tr w:rsidR="00F17943" w:rsidRPr="0051519F" w:rsidTr="0051519F">
        <w:tc>
          <w:tcPr>
            <w:tcW w:w="3192" w:type="dxa"/>
          </w:tcPr>
          <w:p w:rsidR="00F17943" w:rsidRPr="003C6B4E" w:rsidRDefault="003C6B4E">
            <w:pPr>
              <w:rPr>
                <w:b/>
                <w:sz w:val="20"/>
                <w:szCs w:val="20"/>
              </w:rPr>
            </w:pPr>
            <w:r w:rsidRPr="003C6B4E">
              <w:rPr>
                <w:b/>
                <w:sz w:val="20"/>
                <w:szCs w:val="20"/>
              </w:rPr>
              <w:t>TOTAL</w:t>
            </w:r>
          </w:p>
        </w:tc>
        <w:tc>
          <w:tcPr>
            <w:tcW w:w="3192" w:type="dxa"/>
          </w:tcPr>
          <w:p w:rsidR="00F17943" w:rsidRPr="003C6B4E" w:rsidRDefault="00F17943">
            <w:pPr>
              <w:rPr>
                <w:b/>
                <w:sz w:val="20"/>
                <w:szCs w:val="20"/>
              </w:rPr>
            </w:pPr>
          </w:p>
        </w:tc>
        <w:tc>
          <w:tcPr>
            <w:tcW w:w="3192" w:type="dxa"/>
          </w:tcPr>
          <w:p w:rsidR="00F17943" w:rsidRPr="003C6B4E" w:rsidRDefault="003C6B4E" w:rsidP="00D06968">
            <w:pPr>
              <w:rPr>
                <w:b/>
                <w:sz w:val="20"/>
                <w:szCs w:val="20"/>
              </w:rPr>
            </w:pPr>
            <w:r w:rsidRPr="003C6B4E">
              <w:rPr>
                <w:b/>
                <w:sz w:val="20"/>
                <w:szCs w:val="20"/>
              </w:rPr>
              <w:t xml:space="preserve"> $26,</w:t>
            </w:r>
            <w:r w:rsidR="00D06968">
              <w:rPr>
                <w:b/>
                <w:sz w:val="20"/>
                <w:szCs w:val="20"/>
              </w:rPr>
              <w:t>417.32</w:t>
            </w:r>
          </w:p>
        </w:tc>
      </w:tr>
      <w:tr w:rsidR="003C6B4E" w:rsidRPr="0051519F" w:rsidTr="0051519F">
        <w:tc>
          <w:tcPr>
            <w:tcW w:w="3192" w:type="dxa"/>
          </w:tcPr>
          <w:p w:rsidR="003C6B4E" w:rsidRPr="0051519F" w:rsidRDefault="003C6B4E">
            <w:pPr>
              <w:rPr>
                <w:sz w:val="20"/>
                <w:szCs w:val="20"/>
              </w:rPr>
            </w:pPr>
          </w:p>
        </w:tc>
        <w:tc>
          <w:tcPr>
            <w:tcW w:w="3192" w:type="dxa"/>
          </w:tcPr>
          <w:p w:rsidR="003C6B4E" w:rsidRPr="0051519F" w:rsidRDefault="003C6B4E">
            <w:pPr>
              <w:rPr>
                <w:sz w:val="20"/>
                <w:szCs w:val="20"/>
              </w:rPr>
            </w:pPr>
          </w:p>
        </w:tc>
        <w:tc>
          <w:tcPr>
            <w:tcW w:w="3192" w:type="dxa"/>
          </w:tcPr>
          <w:p w:rsidR="003C6B4E" w:rsidRPr="0051519F" w:rsidRDefault="003C6B4E">
            <w:pPr>
              <w:rPr>
                <w:sz w:val="20"/>
                <w:szCs w:val="20"/>
              </w:rPr>
            </w:pPr>
          </w:p>
        </w:tc>
      </w:tr>
      <w:tr w:rsidR="0051519F" w:rsidRPr="0051519F" w:rsidTr="0051519F">
        <w:tc>
          <w:tcPr>
            <w:tcW w:w="3192" w:type="dxa"/>
          </w:tcPr>
          <w:p w:rsidR="0051519F" w:rsidRPr="0051519F" w:rsidRDefault="0051519F">
            <w:pPr>
              <w:rPr>
                <w:sz w:val="22"/>
                <w:szCs w:val="22"/>
              </w:rPr>
            </w:pPr>
            <w:r w:rsidRPr="0051519F">
              <w:rPr>
                <w:b/>
                <w:sz w:val="22"/>
                <w:szCs w:val="22"/>
              </w:rPr>
              <w:t>FUND 4050</w:t>
            </w:r>
          </w:p>
        </w:tc>
        <w:tc>
          <w:tcPr>
            <w:tcW w:w="3192" w:type="dxa"/>
          </w:tcPr>
          <w:p w:rsidR="0051519F" w:rsidRPr="0051519F" w:rsidRDefault="0051519F">
            <w:pPr>
              <w:rPr>
                <w:sz w:val="20"/>
                <w:szCs w:val="20"/>
              </w:rPr>
            </w:pPr>
          </w:p>
        </w:tc>
        <w:tc>
          <w:tcPr>
            <w:tcW w:w="3192" w:type="dxa"/>
          </w:tcPr>
          <w:p w:rsidR="0051519F" w:rsidRPr="0051519F" w:rsidRDefault="0051519F">
            <w:pPr>
              <w:rPr>
                <w:sz w:val="20"/>
                <w:szCs w:val="20"/>
              </w:rPr>
            </w:pPr>
          </w:p>
        </w:tc>
      </w:tr>
      <w:tr w:rsidR="0051519F" w:rsidRPr="0051519F" w:rsidTr="0051519F">
        <w:tc>
          <w:tcPr>
            <w:tcW w:w="3192" w:type="dxa"/>
          </w:tcPr>
          <w:p w:rsidR="0051519F" w:rsidRPr="0051519F" w:rsidRDefault="0051519F">
            <w:pPr>
              <w:rPr>
                <w:sz w:val="20"/>
                <w:szCs w:val="20"/>
              </w:rPr>
            </w:pPr>
            <w:r w:rsidRPr="0051519F">
              <w:rPr>
                <w:sz w:val="20"/>
                <w:szCs w:val="20"/>
              </w:rPr>
              <w:t>DOWL</w:t>
            </w:r>
          </w:p>
        </w:tc>
        <w:tc>
          <w:tcPr>
            <w:tcW w:w="3192" w:type="dxa"/>
          </w:tcPr>
          <w:p w:rsidR="0051519F" w:rsidRPr="0051519F" w:rsidRDefault="0051519F">
            <w:pPr>
              <w:rPr>
                <w:sz w:val="20"/>
                <w:szCs w:val="20"/>
              </w:rPr>
            </w:pPr>
            <w:r w:rsidRPr="0051519F">
              <w:rPr>
                <w:sz w:val="20"/>
                <w:szCs w:val="20"/>
              </w:rPr>
              <w:t>PreDesign &amp; design engineering</w:t>
            </w:r>
          </w:p>
        </w:tc>
        <w:tc>
          <w:tcPr>
            <w:tcW w:w="3192" w:type="dxa"/>
          </w:tcPr>
          <w:p w:rsidR="0051519F" w:rsidRPr="0051519F" w:rsidRDefault="0051519F">
            <w:pPr>
              <w:rPr>
                <w:b/>
                <w:sz w:val="20"/>
                <w:szCs w:val="20"/>
              </w:rPr>
            </w:pPr>
            <w:r w:rsidRPr="0051519F">
              <w:rPr>
                <w:sz w:val="20"/>
                <w:szCs w:val="20"/>
              </w:rPr>
              <w:t xml:space="preserve">  </w:t>
            </w:r>
            <w:r w:rsidRPr="0051519F">
              <w:rPr>
                <w:b/>
                <w:sz w:val="20"/>
                <w:szCs w:val="20"/>
              </w:rPr>
              <w:t>$28,690.00</w:t>
            </w:r>
          </w:p>
        </w:tc>
      </w:tr>
    </w:tbl>
    <w:p w:rsidR="00A50621" w:rsidRPr="00621B79" w:rsidRDefault="00621B79">
      <w:pPr>
        <w:rPr>
          <w:color w:val="FF0000"/>
          <w:sz w:val="22"/>
          <w:szCs w:val="22"/>
        </w:rPr>
      </w:pPr>
      <w:r w:rsidRPr="00621B79">
        <w:rPr>
          <w:color w:val="FF0000"/>
          <w:sz w:val="22"/>
          <w:szCs w:val="22"/>
        </w:rPr>
        <w:t>A motion was made by Darrell Morehouse and seconded by Russell Leader</w:t>
      </w:r>
      <w:r w:rsidR="00E87198">
        <w:rPr>
          <w:color w:val="FF0000"/>
          <w:sz w:val="22"/>
          <w:szCs w:val="22"/>
        </w:rPr>
        <w:t xml:space="preserve"> to approve the claims</w:t>
      </w:r>
      <w:r w:rsidRPr="00621B79">
        <w:rPr>
          <w:color w:val="FF0000"/>
          <w:sz w:val="22"/>
          <w:szCs w:val="22"/>
        </w:rPr>
        <w:t>.  Mot</w:t>
      </w:r>
      <w:r>
        <w:rPr>
          <w:color w:val="FF0000"/>
          <w:sz w:val="22"/>
          <w:szCs w:val="22"/>
        </w:rPr>
        <w:t>i</w:t>
      </w:r>
      <w:r w:rsidRPr="00621B79">
        <w:rPr>
          <w:color w:val="FF0000"/>
          <w:sz w:val="22"/>
          <w:szCs w:val="22"/>
        </w:rPr>
        <w:t>on carried.</w:t>
      </w:r>
    </w:p>
    <w:p w:rsidR="006C3844" w:rsidRDefault="006C3844">
      <w:pPr>
        <w:rPr>
          <w:sz w:val="22"/>
          <w:szCs w:val="22"/>
        </w:rPr>
      </w:pPr>
    </w:p>
    <w:p w:rsidR="00621B79" w:rsidRDefault="00621B79">
      <w:pPr>
        <w:rPr>
          <w:sz w:val="22"/>
          <w:szCs w:val="22"/>
        </w:rPr>
      </w:pPr>
      <w:r>
        <w:rPr>
          <w:sz w:val="22"/>
          <w:szCs w:val="22"/>
        </w:rPr>
        <w:t xml:space="preserve">Secretary Reinhardt said that RPA sent the auto-cadd so she had the claim </w:t>
      </w:r>
      <w:r w:rsidR="00B05493">
        <w:rPr>
          <w:sz w:val="22"/>
          <w:szCs w:val="22"/>
        </w:rPr>
        <w:t>for</w:t>
      </w:r>
      <w:r>
        <w:rPr>
          <w:sz w:val="22"/>
          <w:szCs w:val="22"/>
        </w:rPr>
        <w:t xml:space="preserve"> RPA’s final bill processed and the warrant mailed.</w:t>
      </w:r>
    </w:p>
    <w:p w:rsidR="00621B79" w:rsidRDefault="00621B79">
      <w:pPr>
        <w:rPr>
          <w:sz w:val="22"/>
          <w:szCs w:val="22"/>
        </w:rPr>
      </w:pPr>
    </w:p>
    <w:p w:rsidR="005A563A" w:rsidRDefault="005A563A">
      <w:pPr>
        <w:rPr>
          <w:b/>
          <w:sz w:val="22"/>
          <w:szCs w:val="22"/>
        </w:rPr>
      </w:pPr>
      <w:r>
        <w:rPr>
          <w:b/>
          <w:sz w:val="22"/>
          <w:szCs w:val="22"/>
        </w:rPr>
        <w:t>FINANCE REPORT</w:t>
      </w:r>
    </w:p>
    <w:p w:rsidR="00621B79" w:rsidRDefault="005A563A">
      <w:pPr>
        <w:rPr>
          <w:sz w:val="22"/>
          <w:szCs w:val="22"/>
        </w:rPr>
      </w:pPr>
      <w:r>
        <w:rPr>
          <w:sz w:val="22"/>
          <w:szCs w:val="22"/>
        </w:rPr>
        <w:t xml:space="preserve">Correction was made to the amount expended for Worker’s Comp. in December; therefore, the </w:t>
      </w:r>
      <w:r w:rsidR="0007244D">
        <w:rPr>
          <w:sz w:val="22"/>
          <w:szCs w:val="22"/>
        </w:rPr>
        <w:t xml:space="preserve">percent of worker’s Comp. </w:t>
      </w:r>
      <w:r w:rsidR="00031365">
        <w:rPr>
          <w:sz w:val="22"/>
          <w:szCs w:val="22"/>
        </w:rPr>
        <w:t xml:space="preserve">expended </w:t>
      </w:r>
      <w:r w:rsidR="0007244D">
        <w:rPr>
          <w:sz w:val="22"/>
          <w:szCs w:val="22"/>
        </w:rPr>
        <w:t xml:space="preserve">to date is 40%.  </w:t>
      </w:r>
    </w:p>
    <w:p w:rsidR="0007244D" w:rsidRDefault="0007244D">
      <w:pPr>
        <w:rPr>
          <w:sz w:val="22"/>
          <w:szCs w:val="22"/>
        </w:rPr>
      </w:pPr>
    </w:p>
    <w:p w:rsidR="0007244D" w:rsidRDefault="0007244D">
      <w:pPr>
        <w:rPr>
          <w:sz w:val="22"/>
          <w:szCs w:val="22"/>
        </w:rPr>
      </w:pPr>
      <w:r>
        <w:rPr>
          <w:sz w:val="22"/>
          <w:szCs w:val="22"/>
        </w:rPr>
        <w:t>$</w:t>
      </w:r>
      <w:proofErr w:type="gramStart"/>
      <w:r>
        <w:rPr>
          <w:sz w:val="22"/>
          <w:szCs w:val="22"/>
        </w:rPr>
        <w:t>140,774.28  Cash</w:t>
      </w:r>
      <w:proofErr w:type="gramEnd"/>
      <w:r>
        <w:rPr>
          <w:sz w:val="22"/>
          <w:szCs w:val="22"/>
        </w:rPr>
        <w:t xml:space="preserve"> Balance Jan. 1, 2016</w:t>
      </w:r>
    </w:p>
    <w:p w:rsidR="0007244D" w:rsidRDefault="0007244D">
      <w:pPr>
        <w:rPr>
          <w:sz w:val="22"/>
          <w:szCs w:val="22"/>
        </w:rPr>
      </w:pPr>
      <w:r>
        <w:rPr>
          <w:sz w:val="22"/>
          <w:szCs w:val="22"/>
        </w:rPr>
        <w:t xml:space="preserve">     78,138.87 Income</w:t>
      </w:r>
    </w:p>
    <w:p w:rsidR="0007244D" w:rsidRPr="0007244D" w:rsidRDefault="0007244D">
      <w:pPr>
        <w:rPr>
          <w:sz w:val="22"/>
          <w:szCs w:val="22"/>
          <w:u w:val="single"/>
        </w:rPr>
      </w:pPr>
      <w:r>
        <w:rPr>
          <w:sz w:val="22"/>
          <w:szCs w:val="22"/>
        </w:rPr>
        <w:t xml:space="preserve">   </w:t>
      </w:r>
      <w:r w:rsidRPr="0007244D">
        <w:rPr>
          <w:sz w:val="22"/>
          <w:szCs w:val="22"/>
          <w:u w:val="single"/>
        </w:rPr>
        <w:t>-</w:t>
      </w:r>
      <w:proofErr w:type="gramStart"/>
      <w:r w:rsidRPr="0007244D">
        <w:rPr>
          <w:sz w:val="22"/>
          <w:szCs w:val="22"/>
          <w:u w:val="single"/>
        </w:rPr>
        <w:t>69,229.82  Expenses</w:t>
      </w:r>
      <w:proofErr w:type="gramEnd"/>
    </w:p>
    <w:p w:rsidR="0007244D" w:rsidRDefault="0007244D">
      <w:pPr>
        <w:rPr>
          <w:sz w:val="22"/>
          <w:szCs w:val="22"/>
        </w:rPr>
      </w:pPr>
      <w:r>
        <w:rPr>
          <w:sz w:val="22"/>
          <w:szCs w:val="22"/>
        </w:rPr>
        <w:t>$</w:t>
      </w:r>
      <w:proofErr w:type="gramStart"/>
      <w:r>
        <w:rPr>
          <w:sz w:val="22"/>
          <w:szCs w:val="22"/>
        </w:rPr>
        <w:t>149,683.33  Cash</w:t>
      </w:r>
      <w:proofErr w:type="gramEnd"/>
      <w:r>
        <w:rPr>
          <w:sz w:val="22"/>
          <w:szCs w:val="22"/>
        </w:rPr>
        <w:t xml:space="preserve"> Balance Jan. 31, 2016</w:t>
      </w:r>
    </w:p>
    <w:p w:rsidR="0007244D" w:rsidRDefault="0007244D">
      <w:pPr>
        <w:rPr>
          <w:sz w:val="22"/>
          <w:szCs w:val="22"/>
        </w:rPr>
      </w:pPr>
    </w:p>
    <w:p w:rsidR="0007244D" w:rsidRDefault="0007244D">
      <w:pPr>
        <w:rPr>
          <w:sz w:val="22"/>
          <w:szCs w:val="22"/>
        </w:rPr>
      </w:pPr>
      <w:r>
        <w:rPr>
          <w:sz w:val="22"/>
          <w:szCs w:val="22"/>
        </w:rPr>
        <w:t>The income for January was $8,909.05 more than the expenses.</w:t>
      </w:r>
    </w:p>
    <w:p w:rsidR="002038BC" w:rsidRDefault="002038BC">
      <w:pPr>
        <w:rPr>
          <w:sz w:val="22"/>
          <w:szCs w:val="22"/>
        </w:rPr>
      </w:pPr>
    </w:p>
    <w:p w:rsidR="002038BC" w:rsidRDefault="002038BC">
      <w:pPr>
        <w:rPr>
          <w:sz w:val="22"/>
          <w:szCs w:val="22"/>
        </w:rPr>
      </w:pPr>
      <w:r>
        <w:rPr>
          <w:sz w:val="22"/>
          <w:szCs w:val="22"/>
        </w:rPr>
        <w:t>There are 3 hangars leases outstanding and 1 site lease.  Russell Leader said that Duane Dahl had a question regarding the measure</w:t>
      </w:r>
      <w:r w:rsidR="00E87198">
        <w:rPr>
          <w:sz w:val="22"/>
          <w:szCs w:val="22"/>
        </w:rPr>
        <w:t xml:space="preserve">ment </w:t>
      </w:r>
      <w:r>
        <w:rPr>
          <w:sz w:val="22"/>
          <w:szCs w:val="22"/>
        </w:rPr>
        <w:t xml:space="preserve">of his hangar for his site lease.  Lucas will measure the hangar and report at the March meeting. </w:t>
      </w:r>
    </w:p>
    <w:p w:rsidR="0007244D" w:rsidRPr="00621B79" w:rsidRDefault="0007244D">
      <w:pPr>
        <w:rPr>
          <w:sz w:val="22"/>
          <w:szCs w:val="22"/>
        </w:rPr>
      </w:pPr>
    </w:p>
    <w:p w:rsidR="00EB3ED7" w:rsidRPr="00621B79" w:rsidRDefault="00EB3ED7" w:rsidP="006C3844">
      <w:pPr>
        <w:rPr>
          <w:b/>
          <w:sz w:val="22"/>
          <w:szCs w:val="22"/>
        </w:rPr>
      </w:pPr>
      <w:r w:rsidRPr="00621B79">
        <w:rPr>
          <w:b/>
          <w:sz w:val="22"/>
          <w:szCs w:val="22"/>
        </w:rPr>
        <w:t>FUEL SALES REPORT</w:t>
      </w:r>
    </w:p>
    <w:p w:rsidR="006C3844" w:rsidRPr="00621B79" w:rsidRDefault="006C3844" w:rsidP="006C3844">
      <w:pPr>
        <w:rPr>
          <w:sz w:val="22"/>
          <w:szCs w:val="22"/>
        </w:rPr>
      </w:pPr>
      <w:r w:rsidRPr="00621B79">
        <w:rPr>
          <w:sz w:val="22"/>
          <w:szCs w:val="22"/>
        </w:rPr>
        <w:t>Fuel Sales:</w:t>
      </w:r>
      <w:r w:rsidRPr="00621B79">
        <w:rPr>
          <w:sz w:val="22"/>
          <w:szCs w:val="22"/>
        </w:rPr>
        <w:tab/>
        <w:t xml:space="preserve">Jet A: </w:t>
      </w:r>
      <w:r w:rsidRPr="00621B79">
        <w:rPr>
          <w:sz w:val="22"/>
          <w:szCs w:val="22"/>
        </w:rPr>
        <w:tab/>
        <w:t xml:space="preserve"> 7,026</w:t>
      </w:r>
    </w:p>
    <w:p w:rsidR="006C3844" w:rsidRPr="00621B79" w:rsidRDefault="006C3844" w:rsidP="006C3844">
      <w:pPr>
        <w:rPr>
          <w:sz w:val="22"/>
          <w:szCs w:val="22"/>
        </w:rPr>
      </w:pPr>
      <w:r w:rsidRPr="00621B79">
        <w:rPr>
          <w:sz w:val="22"/>
          <w:szCs w:val="22"/>
        </w:rPr>
        <w:tab/>
      </w:r>
      <w:r w:rsidRPr="00621B79">
        <w:rPr>
          <w:sz w:val="22"/>
          <w:szCs w:val="22"/>
        </w:rPr>
        <w:tab/>
        <w:t>Avgas: 1,374</w:t>
      </w:r>
    </w:p>
    <w:p w:rsidR="006C3844" w:rsidRPr="00621B79" w:rsidRDefault="006C3844" w:rsidP="006C3844">
      <w:pPr>
        <w:rPr>
          <w:sz w:val="22"/>
          <w:szCs w:val="22"/>
        </w:rPr>
      </w:pPr>
    </w:p>
    <w:tbl>
      <w:tblPr>
        <w:tblpPr w:leftFromText="180" w:rightFromText="180" w:vertAnchor="text" w:tblpX="16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704"/>
        <w:gridCol w:w="1710"/>
        <w:gridCol w:w="1440"/>
      </w:tblGrid>
      <w:tr w:rsidR="006C3844" w:rsidRPr="00621B79" w:rsidTr="006C3844">
        <w:tc>
          <w:tcPr>
            <w:tcW w:w="1554" w:type="dxa"/>
            <w:tcBorders>
              <w:top w:val="nil"/>
              <w:left w:val="nil"/>
              <w:bottom w:val="single" w:sz="4" w:space="0" w:color="auto"/>
              <w:right w:val="single" w:sz="4" w:space="0" w:color="auto"/>
            </w:tcBorders>
          </w:tcPr>
          <w:p w:rsidR="006C3844" w:rsidRPr="00621B79" w:rsidRDefault="006C3844">
            <w:pPr>
              <w:rPr>
                <w:sz w:val="22"/>
                <w:szCs w:val="22"/>
              </w:rPr>
            </w:pPr>
          </w:p>
        </w:tc>
        <w:tc>
          <w:tcPr>
            <w:tcW w:w="1704" w:type="dxa"/>
            <w:tcBorders>
              <w:top w:val="single" w:sz="4" w:space="0" w:color="auto"/>
              <w:left w:val="single" w:sz="4" w:space="0" w:color="auto"/>
              <w:bottom w:val="single" w:sz="4" w:space="0" w:color="auto"/>
              <w:right w:val="single" w:sz="4" w:space="0" w:color="auto"/>
            </w:tcBorders>
            <w:hideMark/>
          </w:tcPr>
          <w:p w:rsidR="006C3844" w:rsidRPr="00621B79" w:rsidRDefault="006C3844">
            <w:pPr>
              <w:jc w:val="center"/>
              <w:rPr>
                <w:sz w:val="22"/>
                <w:szCs w:val="22"/>
              </w:rPr>
            </w:pPr>
            <w:r w:rsidRPr="00621B79">
              <w:rPr>
                <w:sz w:val="22"/>
                <w:szCs w:val="22"/>
              </w:rPr>
              <w:t>January</w:t>
            </w:r>
          </w:p>
          <w:p w:rsidR="006C3844" w:rsidRPr="00621B79" w:rsidRDefault="006C3844">
            <w:pPr>
              <w:jc w:val="center"/>
              <w:rPr>
                <w:sz w:val="22"/>
                <w:szCs w:val="22"/>
              </w:rPr>
            </w:pPr>
            <w:r w:rsidRPr="00621B79">
              <w:rPr>
                <w:sz w:val="22"/>
                <w:szCs w:val="22"/>
              </w:rPr>
              <w:t>2015</w:t>
            </w:r>
          </w:p>
        </w:tc>
        <w:tc>
          <w:tcPr>
            <w:tcW w:w="1710" w:type="dxa"/>
            <w:tcBorders>
              <w:top w:val="single" w:sz="4" w:space="0" w:color="auto"/>
              <w:left w:val="single" w:sz="4" w:space="0" w:color="auto"/>
              <w:bottom w:val="single" w:sz="4" w:space="0" w:color="auto"/>
              <w:right w:val="single" w:sz="4" w:space="0" w:color="auto"/>
            </w:tcBorders>
            <w:hideMark/>
          </w:tcPr>
          <w:p w:rsidR="006C3844" w:rsidRPr="00621B79" w:rsidRDefault="006C3844">
            <w:pPr>
              <w:jc w:val="center"/>
              <w:rPr>
                <w:sz w:val="22"/>
                <w:szCs w:val="22"/>
              </w:rPr>
            </w:pPr>
            <w:r w:rsidRPr="00621B79">
              <w:rPr>
                <w:sz w:val="22"/>
                <w:szCs w:val="22"/>
              </w:rPr>
              <w:t xml:space="preserve">January </w:t>
            </w:r>
          </w:p>
          <w:p w:rsidR="006C3844" w:rsidRPr="00621B79" w:rsidRDefault="006C3844">
            <w:pPr>
              <w:jc w:val="center"/>
              <w:rPr>
                <w:sz w:val="22"/>
                <w:szCs w:val="22"/>
              </w:rPr>
            </w:pPr>
            <w:r w:rsidRPr="00621B79">
              <w:rPr>
                <w:sz w:val="22"/>
                <w:szCs w:val="22"/>
              </w:rPr>
              <w:t>2016</w:t>
            </w:r>
          </w:p>
        </w:tc>
        <w:tc>
          <w:tcPr>
            <w:tcW w:w="1440" w:type="dxa"/>
            <w:tcBorders>
              <w:top w:val="single" w:sz="4" w:space="0" w:color="auto"/>
              <w:left w:val="single" w:sz="4" w:space="0" w:color="auto"/>
              <w:bottom w:val="single" w:sz="4" w:space="0" w:color="auto"/>
              <w:right w:val="single" w:sz="4" w:space="0" w:color="auto"/>
            </w:tcBorders>
            <w:hideMark/>
          </w:tcPr>
          <w:p w:rsidR="006C3844" w:rsidRPr="00621B79" w:rsidRDefault="006C3844">
            <w:pPr>
              <w:jc w:val="center"/>
              <w:rPr>
                <w:sz w:val="22"/>
                <w:szCs w:val="22"/>
              </w:rPr>
            </w:pPr>
            <w:r w:rsidRPr="00621B79">
              <w:rPr>
                <w:sz w:val="22"/>
                <w:szCs w:val="22"/>
              </w:rPr>
              <w:t>% Change</w:t>
            </w:r>
          </w:p>
        </w:tc>
      </w:tr>
      <w:tr w:rsidR="006C3844" w:rsidRPr="00621B79" w:rsidTr="006C3844">
        <w:tc>
          <w:tcPr>
            <w:tcW w:w="1554" w:type="dxa"/>
            <w:tcBorders>
              <w:top w:val="single" w:sz="4" w:space="0" w:color="auto"/>
              <w:left w:val="single" w:sz="4" w:space="0" w:color="auto"/>
              <w:bottom w:val="single" w:sz="4" w:space="0" w:color="auto"/>
              <w:right w:val="single" w:sz="4" w:space="0" w:color="auto"/>
            </w:tcBorders>
            <w:hideMark/>
          </w:tcPr>
          <w:p w:rsidR="006C3844" w:rsidRPr="00621B79" w:rsidRDefault="006C3844">
            <w:pPr>
              <w:rPr>
                <w:sz w:val="22"/>
                <w:szCs w:val="22"/>
              </w:rPr>
            </w:pPr>
            <w:r w:rsidRPr="00621B79">
              <w:rPr>
                <w:sz w:val="22"/>
                <w:szCs w:val="22"/>
              </w:rPr>
              <w:t>AvGas</w:t>
            </w:r>
          </w:p>
        </w:tc>
        <w:tc>
          <w:tcPr>
            <w:tcW w:w="1704" w:type="dxa"/>
            <w:tcBorders>
              <w:top w:val="single" w:sz="4" w:space="0" w:color="auto"/>
              <w:left w:val="single" w:sz="4" w:space="0" w:color="auto"/>
              <w:bottom w:val="single" w:sz="4" w:space="0" w:color="auto"/>
              <w:right w:val="single" w:sz="4" w:space="0" w:color="auto"/>
            </w:tcBorders>
            <w:hideMark/>
          </w:tcPr>
          <w:p w:rsidR="006C3844" w:rsidRPr="00621B79" w:rsidRDefault="006C3844">
            <w:pPr>
              <w:jc w:val="center"/>
              <w:rPr>
                <w:sz w:val="22"/>
                <w:szCs w:val="22"/>
              </w:rPr>
            </w:pPr>
            <w:r w:rsidRPr="00621B79">
              <w:rPr>
                <w:sz w:val="22"/>
                <w:szCs w:val="22"/>
              </w:rPr>
              <w:t>3,491</w:t>
            </w:r>
          </w:p>
        </w:tc>
        <w:tc>
          <w:tcPr>
            <w:tcW w:w="1710" w:type="dxa"/>
            <w:tcBorders>
              <w:top w:val="single" w:sz="4" w:space="0" w:color="auto"/>
              <w:left w:val="single" w:sz="4" w:space="0" w:color="auto"/>
              <w:bottom w:val="single" w:sz="4" w:space="0" w:color="auto"/>
              <w:right w:val="single" w:sz="4" w:space="0" w:color="auto"/>
            </w:tcBorders>
            <w:hideMark/>
          </w:tcPr>
          <w:p w:rsidR="006C3844" w:rsidRPr="00621B79" w:rsidRDefault="006C3844">
            <w:pPr>
              <w:jc w:val="center"/>
              <w:rPr>
                <w:sz w:val="22"/>
                <w:szCs w:val="22"/>
              </w:rPr>
            </w:pPr>
            <w:r w:rsidRPr="00621B79">
              <w:rPr>
                <w:sz w:val="22"/>
                <w:szCs w:val="22"/>
              </w:rPr>
              <w:t>1,374</w:t>
            </w:r>
          </w:p>
        </w:tc>
        <w:tc>
          <w:tcPr>
            <w:tcW w:w="1440" w:type="dxa"/>
            <w:tcBorders>
              <w:top w:val="single" w:sz="4" w:space="0" w:color="auto"/>
              <w:left w:val="single" w:sz="4" w:space="0" w:color="auto"/>
              <w:bottom w:val="single" w:sz="4" w:space="0" w:color="auto"/>
              <w:right w:val="single" w:sz="4" w:space="0" w:color="auto"/>
            </w:tcBorders>
            <w:hideMark/>
          </w:tcPr>
          <w:p w:rsidR="006C3844" w:rsidRPr="00621B79" w:rsidRDefault="006C3844">
            <w:pPr>
              <w:jc w:val="center"/>
              <w:rPr>
                <w:sz w:val="22"/>
                <w:szCs w:val="22"/>
              </w:rPr>
            </w:pPr>
            <w:r w:rsidRPr="00621B79">
              <w:rPr>
                <w:sz w:val="22"/>
                <w:szCs w:val="22"/>
              </w:rPr>
              <w:t>-60%</w:t>
            </w:r>
          </w:p>
        </w:tc>
      </w:tr>
      <w:tr w:rsidR="006C3844" w:rsidRPr="00621B79" w:rsidTr="006C3844">
        <w:tc>
          <w:tcPr>
            <w:tcW w:w="1554" w:type="dxa"/>
            <w:tcBorders>
              <w:top w:val="single" w:sz="4" w:space="0" w:color="auto"/>
              <w:left w:val="single" w:sz="4" w:space="0" w:color="auto"/>
              <w:bottom w:val="single" w:sz="4" w:space="0" w:color="auto"/>
              <w:right w:val="single" w:sz="4" w:space="0" w:color="auto"/>
            </w:tcBorders>
            <w:hideMark/>
          </w:tcPr>
          <w:p w:rsidR="006C3844" w:rsidRPr="00621B79" w:rsidRDefault="006C3844">
            <w:pPr>
              <w:rPr>
                <w:sz w:val="22"/>
                <w:szCs w:val="22"/>
              </w:rPr>
            </w:pPr>
            <w:r w:rsidRPr="00621B79">
              <w:rPr>
                <w:sz w:val="22"/>
                <w:szCs w:val="22"/>
              </w:rPr>
              <w:t>Jet Fuel</w:t>
            </w:r>
          </w:p>
        </w:tc>
        <w:tc>
          <w:tcPr>
            <w:tcW w:w="1704" w:type="dxa"/>
            <w:tcBorders>
              <w:top w:val="single" w:sz="4" w:space="0" w:color="auto"/>
              <w:left w:val="single" w:sz="4" w:space="0" w:color="auto"/>
              <w:bottom w:val="single" w:sz="4" w:space="0" w:color="auto"/>
              <w:right w:val="single" w:sz="4" w:space="0" w:color="auto"/>
            </w:tcBorders>
            <w:hideMark/>
          </w:tcPr>
          <w:p w:rsidR="006C3844" w:rsidRPr="00621B79" w:rsidRDefault="006C3844">
            <w:pPr>
              <w:jc w:val="center"/>
              <w:rPr>
                <w:sz w:val="22"/>
                <w:szCs w:val="22"/>
              </w:rPr>
            </w:pPr>
            <w:r w:rsidRPr="00621B79">
              <w:rPr>
                <w:sz w:val="22"/>
                <w:szCs w:val="22"/>
              </w:rPr>
              <w:t>6,162</w:t>
            </w:r>
          </w:p>
        </w:tc>
        <w:tc>
          <w:tcPr>
            <w:tcW w:w="1710" w:type="dxa"/>
            <w:tcBorders>
              <w:top w:val="single" w:sz="4" w:space="0" w:color="auto"/>
              <w:left w:val="single" w:sz="4" w:space="0" w:color="auto"/>
              <w:bottom w:val="single" w:sz="4" w:space="0" w:color="auto"/>
              <w:right w:val="single" w:sz="4" w:space="0" w:color="auto"/>
            </w:tcBorders>
            <w:hideMark/>
          </w:tcPr>
          <w:p w:rsidR="006C3844" w:rsidRPr="00621B79" w:rsidRDefault="006C3844">
            <w:pPr>
              <w:jc w:val="center"/>
              <w:rPr>
                <w:sz w:val="22"/>
                <w:szCs w:val="22"/>
              </w:rPr>
            </w:pPr>
            <w:r w:rsidRPr="00621B79">
              <w:rPr>
                <w:sz w:val="22"/>
                <w:szCs w:val="22"/>
              </w:rPr>
              <w:t>7,026</w:t>
            </w:r>
          </w:p>
        </w:tc>
        <w:tc>
          <w:tcPr>
            <w:tcW w:w="1440" w:type="dxa"/>
            <w:tcBorders>
              <w:top w:val="single" w:sz="4" w:space="0" w:color="auto"/>
              <w:left w:val="single" w:sz="4" w:space="0" w:color="auto"/>
              <w:bottom w:val="single" w:sz="4" w:space="0" w:color="auto"/>
              <w:right w:val="single" w:sz="4" w:space="0" w:color="auto"/>
            </w:tcBorders>
            <w:hideMark/>
          </w:tcPr>
          <w:p w:rsidR="006C3844" w:rsidRPr="00621B79" w:rsidRDefault="006C3844">
            <w:pPr>
              <w:jc w:val="center"/>
              <w:rPr>
                <w:sz w:val="22"/>
                <w:szCs w:val="22"/>
              </w:rPr>
            </w:pPr>
            <w:r w:rsidRPr="00621B79">
              <w:rPr>
                <w:sz w:val="22"/>
                <w:szCs w:val="22"/>
              </w:rPr>
              <w:t xml:space="preserve"> 14%</w:t>
            </w:r>
          </w:p>
        </w:tc>
      </w:tr>
      <w:tr w:rsidR="006C3844" w:rsidRPr="00621B79" w:rsidTr="006C3844">
        <w:trPr>
          <w:trHeight w:val="308"/>
        </w:trPr>
        <w:tc>
          <w:tcPr>
            <w:tcW w:w="1554" w:type="dxa"/>
            <w:tcBorders>
              <w:top w:val="single" w:sz="4" w:space="0" w:color="auto"/>
              <w:left w:val="nil"/>
              <w:bottom w:val="nil"/>
              <w:right w:val="nil"/>
            </w:tcBorders>
            <w:hideMark/>
          </w:tcPr>
          <w:p w:rsidR="006C3844" w:rsidRPr="00621B79" w:rsidRDefault="006C3844">
            <w:pPr>
              <w:rPr>
                <w:sz w:val="22"/>
                <w:szCs w:val="22"/>
              </w:rPr>
            </w:pPr>
            <w:r w:rsidRPr="00621B79">
              <w:rPr>
                <w:sz w:val="22"/>
                <w:szCs w:val="22"/>
              </w:rPr>
              <w:t>Total</w:t>
            </w:r>
          </w:p>
        </w:tc>
        <w:tc>
          <w:tcPr>
            <w:tcW w:w="1704" w:type="dxa"/>
            <w:tcBorders>
              <w:top w:val="single" w:sz="4" w:space="0" w:color="auto"/>
              <w:left w:val="nil"/>
              <w:bottom w:val="nil"/>
              <w:right w:val="nil"/>
            </w:tcBorders>
            <w:hideMark/>
          </w:tcPr>
          <w:p w:rsidR="006C3844" w:rsidRPr="00621B79" w:rsidRDefault="006C3844">
            <w:pPr>
              <w:jc w:val="center"/>
              <w:rPr>
                <w:sz w:val="22"/>
                <w:szCs w:val="22"/>
              </w:rPr>
            </w:pPr>
            <w:r w:rsidRPr="00621B79">
              <w:rPr>
                <w:sz w:val="22"/>
                <w:szCs w:val="22"/>
              </w:rPr>
              <w:t>9,653</w:t>
            </w:r>
          </w:p>
        </w:tc>
        <w:tc>
          <w:tcPr>
            <w:tcW w:w="1710" w:type="dxa"/>
            <w:tcBorders>
              <w:top w:val="single" w:sz="4" w:space="0" w:color="auto"/>
              <w:left w:val="nil"/>
              <w:bottom w:val="nil"/>
              <w:right w:val="nil"/>
            </w:tcBorders>
            <w:hideMark/>
          </w:tcPr>
          <w:p w:rsidR="006C3844" w:rsidRPr="00621B79" w:rsidRDefault="006C3844">
            <w:pPr>
              <w:jc w:val="center"/>
              <w:rPr>
                <w:sz w:val="22"/>
                <w:szCs w:val="22"/>
              </w:rPr>
            </w:pPr>
            <w:r w:rsidRPr="00621B79">
              <w:rPr>
                <w:sz w:val="22"/>
                <w:szCs w:val="22"/>
              </w:rPr>
              <w:t>8,400</w:t>
            </w:r>
          </w:p>
        </w:tc>
        <w:tc>
          <w:tcPr>
            <w:tcW w:w="1440" w:type="dxa"/>
            <w:tcBorders>
              <w:top w:val="single" w:sz="4" w:space="0" w:color="auto"/>
              <w:left w:val="nil"/>
              <w:bottom w:val="nil"/>
              <w:right w:val="nil"/>
            </w:tcBorders>
            <w:hideMark/>
          </w:tcPr>
          <w:p w:rsidR="006C3844" w:rsidRPr="00621B79" w:rsidRDefault="006C3844">
            <w:pPr>
              <w:jc w:val="center"/>
              <w:rPr>
                <w:sz w:val="22"/>
                <w:szCs w:val="22"/>
              </w:rPr>
            </w:pPr>
            <w:r w:rsidRPr="00621B79">
              <w:rPr>
                <w:sz w:val="22"/>
                <w:szCs w:val="22"/>
              </w:rPr>
              <w:t>-12.9%</w:t>
            </w:r>
          </w:p>
        </w:tc>
      </w:tr>
    </w:tbl>
    <w:p w:rsidR="00EB3ED7" w:rsidRPr="00621B79" w:rsidRDefault="006C3844" w:rsidP="006C3844">
      <w:pPr>
        <w:rPr>
          <w:sz w:val="22"/>
          <w:szCs w:val="22"/>
        </w:rPr>
      </w:pPr>
      <w:r w:rsidRPr="00621B79">
        <w:rPr>
          <w:sz w:val="22"/>
          <w:szCs w:val="22"/>
        </w:rPr>
        <w:t>Comparison</w:t>
      </w:r>
      <w:r w:rsidRPr="00621B79">
        <w:rPr>
          <w:sz w:val="22"/>
          <w:szCs w:val="22"/>
        </w:rPr>
        <w:br w:type="textWrapping" w:clear="all"/>
      </w:r>
    </w:p>
    <w:p w:rsidR="006C3844" w:rsidRPr="00621B79" w:rsidRDefault="006C3844" w:rsidP="006C3844">
      <w:pPr>
        <w:rPr>
          <w:sz w:val="22"/>
          <w:szCs w:val="22"/>
        </w:rPr>
      </w:pPr>
      <w:r w:rsidRPr="00621B79">
        <w:rPr>
          <w:sz w:val="22"/>
          <w:szCs w:val="22"/>
        </w:rPr>
        <w:t>Fuel Prices:</w:t>
      </w:r>
      <w:r w:rsidRPr="00621B79">
        <w:rPr>
          <w:sz w:val="22"/>
          <w:szCs w:val="22"/>
        </w:rPr>
        <w:tab/>
        <w:t>Jet Inventory: 2,203</w:t>
      </w:r>
    </w:p>
    <w:p w:rsidR="006C3844" w:rsidRPr="00621B79" w:rsidRDefault="006C3844" w:rsidP="006C3844">
      <w:pPr>
        <w:rPr>
          <w:sz w:val="22"/>
          <w:szCs w:val="22"/>
        </w:rPr>
      </w:pPr>
      <w:r w:rsidRPr="00621B79">
        <w:rPr>
          <w:sz w:val="22"/>
          <w:szCs w:val="22"/>
        </w:rPr>
        <w:tab/>
      </w:r>
      <w:r w:rsidRPr="00621B79">
        <w:rPr>
          <w:sz w:val="22"/>
          <w:szCs w:val="22"/>
        </w:rPr>
        <w:tab/>
        <w:t>Jet-A Purchased at</w:t>
      </w:r>
      <w:r w:rsidRPr="00621B79">
        <w:rPr>
          <w:sz w:val="22"/>
          <w:szCs w:val="22"/>
        </w:rPr>
        <w:tab/>
        <w:t>$1.84 on 1/1/2016</w:t>
      </w:r>
    </w:p>
    <w:p w:rsidR="006C3844" w:rsidRPr="00621B79" w:rsidRDefault="006C3844" w:rsidP="006C3844">
      <w:pPr>
        <w:rPr>
          <w:sz w:val="22"/>
          <w:szCs w:val="22"/>
        </w:rPr>
      </w:pPr>
      <w:r w:rsidRPr="00621B79">
        <w:rPr>
          <w:sz w:val="22"/>
          <w:szCs w:val="22"/>
        </w:rPr>
        <w:tab/>
      </w:r>
      <w:r w:rsidRPr="00621B79">
        <w:rPr>
          <w:sz w:val="22"/>
          <w:szCs w:val="22"/>
        </w:rPr>
        <w:tab/>
        <w:t>Our Current Price is $3.34</w:t>
      </w:r>
    </w:p>
    <w:p w:rsidR="006C3844" w:rsidRPr="00621B79" w:rsidRDefault="006C3844" w:rsidP="006C3844">
      <w:pPr>
        <w:rPr>
          <w:sz w:val="22"/>
          <w:szCs w:val="22"/>
        </w:rPr>
      </w:pPr>
      <w:r w:rsidRPr="00621B79">
        <w:rPr>
          <w:sz w:val="22"/>
          <w:szCs w:val="22"/>
        </w:rPr>
        <w:tab/>
      </w:r>
      <w:r w:rsidRPr="00621B79">
        <w:rPr>
          <w:sz w:val="22"/>
          <w:szCs w:val="22"/>
        </w:rPr>
        <w:tab/>
        <w:t>Markup: $1.50</w:t>
      </w:r>
    </w:p>
    <w:p w:rsidR="006C3844" w:rsidRPr="00621B79" w:rsidRDefault="006C3844" w:rsidP="006C3844">
      <w:pPr>
        <w:rPr>
          <w:sz w:val="22"/>
          <w:szCs w:val="22"/>
        </w:rPr>
      </w:pPr>
      <w:r w:rsidRPr="00621B79">
        <w:rPr>
          <w:sz w:val="22"/>
          <w:szCs w:val="22"/>
        </w:rPr>
        <w:tab/>
      </w:r>
      <w:r w:rsidRPr="00621B79">
        <w:rPr>
          <w:sz w:val="22"/>
          <w:szCs w:val="22"/>
        </w:rPr>
        <w:tab/>
        <w:t>Current wholesale is $1.82</w:t>
      </w:r>
    </w:p>
    <w:p w:rsidR="006C3844" w:rsidRPr="00621B79" w:rsidRDefault="006C3844" w:rsidP="006C3844">
      <w:pPr>
        <w:rPr>
          <w:sz w:val="22"/>
          <w:szCs w:val="22"/>
        </w:rPr>
      </w:pPr>
    </w:p>
    <w:p w:rsidR="006C3844" w:rsidRPr="00621B79" w:rsidRDefault="006C3844" w:rsidP="006C3844">
      <w:pPr>
        <w:rPr>
          <w:sz w:val="22"/>
          <w:szCs w:val="22"/>
        </w:rPr>
      </w:pPr>
      <w:r w:rsidRPr="00621B79">
        <w:rPr>
          <w:sz w:val="22"/>
          <w:szCs w:val="22"/>
        </w:rPr>
        <w:tab/>
      </w:r>
      <w:r w:rsidRPr="00621B79">
        <w:rPr>
          <w:sz w:val="22"/>
          <w:szCs w:val="22"/>
        </w:rPr>
        <w:tab/>
        <w:t>100LL Inventory: 9,288</w:t>
      </w:r>
    </w:p>
    <w:p w:rsidR="006C3844" w:rsidRPr="00621B79" w:rsidRDefault="006C3844" w:rsidP="006C3844">
      <w:pPr>
        <w:rPr>
          <w:sz w:val="22"/>
          <w:szCs w:val="22"/>
        </w:rPr>
      </w:pPr>
      <w:r w:rsidRPr="00621B79">
        <w:rPr>
          <w:sz w:val="22"/>
          <w:szCs w:val="22"/>
        </w:rPr>
        <w:tab/>
      </w:r>
      <w:r w:rsidRPr="00621B79">
        <w:rPr>
          <w:sz w:val="22"/>
          <w:szCs w:val="22"/>
        </w:rPr>
        <w:tab/>
        <w:t>Avgas was purchased at $3.13 on 1/04/2016</w:t>
      </w:r>
    </w:p>
    <w:p w:rsidR="006C3844" w:rsidRPr="00621B79" w:rsidRDefault="006C3844" w:rsidP="006C3844">
      <w:pPr>
        <w:rPr>
          <w:sz w:val="22"/>
          <w:szCs w:val="22"/>
        </w:rPr>
      </w:pPr>
      <w:r w:rsidRPr="00621B79">
        <w:rPr>
          <w:sz w:val="22"/>
          <w:szCs w:val="22"/>
        </w:rPr>
        <w:lastRenderedPageBreak/>
        <w:tab/>
      </w:r>
      <w:r w:rsidRPr="00621B79">
        <w:rPr>
          <w:sz w:val="22"/>
          <w:szCs w:val="22"/>
        </w:rPr>
        <w:tab/>
        <w:t>Our Current Price is $4.23</w:t>
      </w:r>
    </w:p>
    <w:p w:rsidR="006C3844" w:rsidRPr="00621B79" w:rsidRDefault="006C3844" w:rsidP="006C3844">
      <w:pPr>
        <w:rPr>
          <w:sz w:val="22"/>
          <w:szCs w:val="22"/>
        </w:rPr>
      </w:pPr>
      <w:r w:rsidRPr="00621B79">
        <w:rPr>
          <w:sz w:val="22"/>
          <w:szCs w:val="22"/>
        </w:rPr>
        <w:tab/>
      </w:r>
      <w:r w:rsidRPr="00621B79">
        <w:rPr>
          <w:sz w:val="22"/>
          <w:szCs w:val="22"/>
        </w:rPr>
        <w:tab/>
        <w:t>Markup: $1.10</w:t>
      </w:r>
    </w:p>
    <w:p w:rsidR="002038BC" w:rsidRDefault="006C3844" w:rsidP="00EB3ED7">
      <w:pPr>
        <w:rPr>
          <w:sz w:val="22"/>
          <w:szCs w:val="22"/>
        </w:rPr>
      </w:pPr>
      <w:r w:rsidRPr="00621B79">
        <w:rPr>
          <w:sz w:val="22"/>
          <w:szCs w:val="22"/>
        </w:rPr>
        <w:tab/>
      </w:r>
      <w:r w:rsidRPr="00621B79">
        <w:rPr>
          <w:sz w:val="22"/>
          <w:szCs w:val="22"/>
        </w:rPr>
        <w:tab/>
        <w:t>Current wholesale is $2.71</w:t>
      </w:r>
    </w:p>
    <w:p w:rsidR="00E87198" w:rsidRDefault="00E87198" w:rsidP="00EB3ED7">
      <w:pPr>
        <w:rPr>
          <w:b/>
          <w:sz w:val="22"/>
          <w:szCs w:val="22"/>
        </w:rPr>
      </w:pPr>
    </w:p>
    <w:p w:rsidR="00EB3ED7" w:rsidRPr="002038BC" w:rsidRDefault="00EB3ED7" w:rsidP="00EB3ED7">
      <w:pPr>
        <w:rPr>
          <w:sz w:val="22"/>
          <w:szCs w:val="22"/>
        </w:rPr>
      </w:pPr>
      <w:r w:rsidRPr="00621B79">
        <w:rPr>
          <w:b/>
          <w:sz w:val="22"/>
          <w:szCs w:val="22"/>
        </w:rPr>
        <w:t>AIRPORT MANAGER REPORT</w:t>
      </w:r>
    </w:p>
    <w:p w:rsidR="00EB3ED7" w:rsidRPr="00621B79" w:rsidRDefault="00EB3ED7" w:rsidP="00EB3ED7">
      <w:pPr>
        <w:rPr>
          <w:sz w:val="22"/>
          <w:szCs w:val="22"/>
        </w:rPr>
      </w:pPr>
      <w:r w:rsidRPr="00621B79">
        <w:rPr>
          <w:sz w:val="22"/>
          <w:szCs w:val="22"/>
        </w:rPr>
        <w:t>December Airport Operations:</w:t>
      </w:r>
      <w:r w:rsidRPr="00621B79">
        <w:rPr>
          <w:sz w:val="22"/>
          <w:szCs w:val="22"/>
        </w:rPr>
        <w:tab/>
        <w:t>302</w:t>
      </w:r>
    </w:p>
    <w:p w:rsidR="006C3844" w:rsidRPr="00621B79" w:rsidRDefault="006C3844" w:rsidP="006C3844">
      <w:pPr>
        <w:rPr>
          <w:sz w:val="22"/>
          <w:szCs w:val="22"/>
        </w:rPr>
      </w:pPr>
    </w:p>
    <w:p w:rsidR="006C3844" w:rsidRPr="00621B79" w:rsidRDefault="006C3844" w:rsidP="006C3844">
      <w:pPr>
        <w:rPr>
          <w:sz w:val="22"/>
          <w:szCs w:val="22"/>
        </w:rPr>
      </w:pPr>
      <w:r w:rsidRPr="00621B79">
        <w:rPr>
          <w:sz w:val="22"/>
          <w:szCs w:val="22"/>
        </w:rPr>
        <w:t>Repairs:</w:t>
      </w:r>
      <w:r w:rsidR="00EB3ED7" w:rsidRPr="00621B79">
        <w:rPr>
          <w:sz w:val="22"/>
          <w:szCs w:val="22"/>
        </w:rPr>
        <w:t xml:space="preserve">      </w:t>
      </w:r>
      <w:r w:rsidRPr="00621B79">
        <w:rPr>
          <w:sz w:val="22"/>
          <w:szCs w:val="22"/>
        </w:rPr>
        <w:t>Tractor steps on right side needed replaced after collision with fence.</w:t>
      </w:r>
    </w:p>
    <w:p w:rsidR="006C3844" w:rsidRPr="00621B79" w:rsidRDefault="002038BC" w:rsidP="006C3844">
      <w:pPr>
        <w:rPr>
          <w:sz w:val="22"/>
          <w:szCs w:val="22"/>
        </w:rPr>
      </w:pPr>
      <w:r>
        <w:rPr>
          <w:sz w:val="22"/>
          <w:szCs w:val="22"/>
        </w:rPr>
        <w:tab/>
        <w:t xml:space="preserve">        </w:t>
      </w:r>
      <w:r w:rsidR="006C3844" w:rsidRPr="00621B79">
        <w:rPr>
          <w:sz w:val="22"/>
          <w:szCs w:val="22"/>
        </w:rPr>
        <w:t>Commercial Hangar Garage Door repaired by Durrell Construction.</w:t>
      </w:r>
    </w:p>
    <w:p w:rsidR="006C3844" w:rsidRPr="00621B79" w:rsidRDefault="006C3844" w:rsidP="006C3844">
      <w:pPr>
        <w:rPr>
          <w:sz w:val="22"/>
          <w:szCs w:val="22"/>
        </w:rPr>
      </w:pPr>
      <w:r w:rsidRPr="00621B79">
        <w:rPr>
          <w:sz w:val="22"/>
          <w:szCs w:val="22"/>
        </w:rPr>
        <w:tab/>
      </w:r>
      <w:r w:rsidR="002038BC">
        <w:rPr>
          <w:sz w:val="22"/>
          <w:szCs w:val="22"/>
        </w:rPr>
        <w:t xml:space="preserve">        </w:t>
      </w:r>
      <w:proofErr w:type="gramStart"/>
      <w:r w:rsidRPr="00621B79">
        <w:rPr>
          <w:sz w:val="22"/>
          <w:szCs w:val="22"/>
        </w:rPr>
        <w:t>Commercial Hangar Bi-Fold door repaired by Brabeck Construction.</w:t>
      </w:r>
      <w:proofErr w:type="gramEnd"/>
    </w:p>
    <w:p w:rsidR="006C3844" w:rsidRPr="00621B79" w:rsidRDefault="006C3844" w:rsidP="006C3844">
      <w:pPr>
        <w:rPr>
          <w:sz w:val="22"/>
          <w:szCs w:val="22"/>
        </w:rPr>
      </w:pPr>
      <w:r w:rsidRPr="00621B79">
        <w:rPr>
          <w:sz w:val="22"/>
          <w:szCs w:val="22"/>
        </w:rPr>
        <w:tab/>
      </w:r>
      <w:r w:rsidR="002038BC">
        <w:rPr>
          <w:sz w:val="22"/>
          <w:szCs w:val="22"/>
        </w:rPr>
        <w:t xml:space="preserve">        </w:t>
      </w:r>
      <w:r w:rsidRPr="00621B79">
        <w:rPr>
          <w:sz w:val="22"/>
          <w:szCs w:val="22"/>
        </w:rPr>
        <w:t xml:space="preserve">Tilt </w:t>
      </w:r>
      <w:proofErr w:type="gramStart"/>
      <w:r w:rsidRPr="00621B79">
        <w:rPr>
          <w:sz w:val="22"/>
          <w:szCs w:val="22"/>
        </w:rPr>
        <w:t>Up</w:t>
      </w:r>
      <w:proofErr w:type="gramEnd"/>
      <w:r w:rsidRPr="00621B79">
        <w:rPr>
          <w:sz w:val="22"/>
          <w:szCs w:val="22"/>
        </w:rPr>
        <w:t xml:space="preserve"> Gate repaired by Hi</w:t>
      </w:r>
      <w:r w:rsidR="00E87198">
        <w:rPr>
          <w:sz w:val="22"/>
          <w:szCs w:val="22"/>
        </w:rPr>
        <w:t>-</w:t>
      </w:r>
      <w:r w:rsidRPr="00621B79">
        <w:rPr>
          <w:sz w:val="22"/>
          <w:szCs w:val="22"/>
        </w:rPr>
        <w:t>Tech Electric.</w:t>
      </w:r>
    </w:p>
    <w:p w:rsidR="006C3844" w:rsidRPr="00621B79" w:rsidRDefault="006C3844" w:rsidP="006C3844">
      <w:pPr>
        <w:rPr>
          <w:sz w:val="22"/>
          <w:szCs w:val="22"/>
        </w:rPr>
      </w:pPr>
    </w:p>
    <w:p w:rsidR="006C3844" w:rsidRPr="00621B79" w:rsidRDefault="002038BC" w:rsidP="002038BC">
      <w:pPr>
        <w:rPr>
          <w:sz w:val="22"/>
          <w:szCs w:val="22"/>
        </w:rPr>
      </w:pPr>
      <w:r>
        <w:rPr>
          <w:sz w:val="22"/>
          <w:szCs w:val="22"/>
        </w:rPr>
        <w:t xml:space="preserve">                    </w:t>
      </w:r>
      <w:proofErr w:type="gramStart"/>
      <w:r w:rsidR="006C3844" w:rsidRPr="00621B79">
        <w:rPr>
          <w:sz w:val="22"/>
          <w:szCs w:val="22"/>
        </w:rPr>
        <w:t>Still waiting for the plow cylinder for the Oshkosh Snow Plow.</w:t>
      </w:r>
      <w:proofErr w:type="gramEnd"/>
      <w:r w:rsidR="006C3844" w:rsidRPr="00621B79">
        <w:rPr>
          <w:sz w:val="22"/>
          <w:szCs w:val="22"/>
        </w:rPr>
        <w:t xml:space="preserve"> The new radiator is in stock for the </w:t>
      </w:r>
      <w:r w:rsidR="00B05493" w:rsidRPr="00621B79">
        <w:rPr>
          <w:sz w:val="22"/>
          <w:szCs w:val="22"/>
        </w:rPr>
        <w:t>tractor;</w:t>
      </w:r>
      <w:r w:rsidR="006C3844" w:rsidRPr="00621B79">
        <w:rPr>
          <w:sz w:val="22"/>
          <w:szCs w:val="22"/>
        </w:rPr>
        <w:t xml:space="preserve"> however I am waiting until the Oshkosh plow is usable again.</w:t>
      </w:r>
    </w:p>
    <w:p w:rsidR="006C3844" w:rsidRDefault="006C3844">
      <w:pPr>
        <w:rPr>
          <w:sz w:val="22"/>
          <w:szCs w:val="22"/>
        </w:rPr>
      </w:pPr>
    </w:p>
    <w:p w:rsidR="002038BC" w:rsidRDefault="002038BC">
      <w:pPr>
        <w:rPr>
          <w:b/>
          <w:sz w:val="22"/>
          <w:szCs w:val="22"/>
        </w:rPr>
      </w:pPr>
      <w:r>
        <w:rPr>
          <w:b/>
          <w:sz w:val="22"/>
          <w:szCs w:val="22"/>
        </w:rPr>
        <w:t>CAPE AIR REPORT</w:t>
      </w:r>
    </w:p>
    <w:p w:rsidR="002038BC" w:rsidRDefault="002038BC">
      <w:pPr>
        <w:rPr>
          <w:sz w:val="22"/>
          <w:szCs w:val="22"/>
        </w:rPr>
      </w:pPr>
      <w:r>
        <w:rPr>
          <w:sz w:val="22"/>
          <w:szCs w:val="22"/>
        </w:rPr>
        <w:t xml:space="preserve">Only 82% of the scheduled flights from Glasgow to Billings and 84% of the scheduled flights from Billings to Glasgow were completed.  </w:t>
      </w:r>
      <w:r w:rsidR="009E05DF">
        <w:rPr>
          <w:sz w:val="22"/>
          <w:szCs w:val="22"/>
        </w:rPr>
        <w:t>For January, the total number of passengers from Glasgow to Billings was 238 and from Billings to Glasgow 228.</w:t>
      </w:r>
    </w:p>
    <w:p w:rsidR="009E05DF" w:rsidRDefault="009E05DF">
      <w:pPr>
        <w:rPr>
          <w:sz w:val="22"/>
          <w:szCs w:val="22"/>
        </w:rPr>
      </w:pPr>
    </w:p>
    <w:p w:rsidR="009E05DF" w:rsidRDefault="009E05DF">
      <w:pPr>
        <w:rPr>
          <w:b/>
          <w:sz w:val="22"/>
          <w:szCs w:val="22"/>
        </w:rPr>
      </w:pPr>
      <w:r>
        <w:rPr>
          <w:b/>
          <w:sz w:val="22"/>
          <w:szCs w:val="22"/>
        </w:rPr>
        <w:t>ESSENTIAL AIR SERVICE MEETING</w:t>
      </w:r>
    </w:p>
    <w:p w:rsidR="009E05DF" w:rsidRDefault="009E05DF">
      <w:pPr>
        <w:rPr>
          <w:sz w:val="22"/>
          <w:szCs w:val="22"/>
        </w:rPr>
      </w:pPr>
      <w:r>
        <w:rPr>
          <w:sz w:val="22"/>
          <w:szCs w:val="22"/>
        </w:rPr>
        <w:t>Lucas reported on the EAS meeting in Billings.  Currently, Cape Air has 75 pilots and co-pilots. They hope to be fully staffed by the end of the year.</w:t>
      </w:r>
    </w:p>
    <w:p w:rsidR="009E05DF" w:rsidRDefault="009E05DF">
      <w:pPr>
        <w:rPr>
          <w:sz w:val="22"/>
          <w:szCs w:val="22"/>
        </w:rPr>
      </w:pPr>
    </w:p>
    <w:p w:rsidR="009E05DF" w:rsidRDefault="009E05DF">
      <w:pPr>
        <w:rPr>
          <w:sz w:val="22"/>
          <w:szCs w:val="22"/>
        </w:rPr>
      </w:pPr>
      <w:r>
        <w:rPr>
          <w:sz w:val="22"/>
          <w:szCs w:val="22"/>
        </w:rPr>
        <w:t>Flight schedules were discussed.  One possibility is to combine Havre and Glasgow flights on Thursday of each week and to reschedule one flight from Sidney each week.</w:t>
      </w:r>
    </w:p>
    <w:p w:rsidR="005F6A44" w:rsidRDefault="005F6A44">
      <w:pPr>
        <w:rPr>
          <w:sz w:val="22"/>
          <w:szCs w:val="22"/>
        </w:rPr>
      </w:pPr>
    </w:p>
    <w:p w:rsidR="005F6A44" w:rsidRDefault="005F6A44">
      <w:pPr>
        <w:rPr>
          <w:b/>
          <w:sz w:val="22"/>
          <w:szCs w:val="22"/>
        </w:rPr>
      </w:pPr>
      <w:r>
        <w:rPr>
          <w:b/>
          <w:sz w:val="22"/>
          <w:szCs w:val="22"/>
        </w:rPr>
        <w:t>OLD BUSINESS</w:t>
      </w:r>
    </w:p>
    <w:p w:rsidR="00E80A36" w:rsidRDefault="005F6A44">
      <w:pPr>
        <w:rPr>
          <w:sz w:val="22"/>
          <w:szCs w:val="22"/>
        </w:rPr>
      </w:pPr>
      <w:r w:rsidRPr="005F6A44">
        <w:rPr>
          <w:sz w:val="22"/>
          <w:szCs w:val="22"/>
          <w:u w:val="single"/>
        </w:rPr>
        <w:t>FUEL FARM –</w:t>
      </w:r>
      <w:proofErr w:type="gramStart"/>
      <w:r>
        <w:rPr>
          <w:sz w:val="22"/>
          <w:szCs w:val="22"/>
        </w:rPr>
        <w:t xml:space="preserve">- </w:t>
      </w:r>
      <w:r w:rsidR="00E80A36">
        <w:rPr>
          <w:sz w:val="22"/>
          <w:szCs w:val="22"/>
        </w:rPr>
        <w:t xml:space="preserve"> Secretary</w:t>
      </w:r>
      <w:proofErr w:type="gramEnd"/>
      <w:r w:rsidR="00E80A36">
        <w:rPr>
          <w:sz w:val="22"/>
          <w:szCs w:val="22"/>
        </w:rPr>
        <w:t xml:space="preserve"> Reinhardt reported that the County Commissioners were notified that the Board of Investments had approved increasing our loan from $</w:t>
      </w:r>
      <w:r w:rsidR="00E87198">
        <w:rPr>
          <w:sz w:val="22"/>
          <w:szCs w:val="22"/>
        </w:rPr>
        <w:t>4</w:t>
      </w:r>
      <w:r w:rsidR="00E80A36">
        <w:rPr>
          <w:sz w:val="22"/>
          <w:szCs w:val="22"/>
        </w:rPr>
        <w:t>50,000.00 to $600,000.00</w:t>
      </w:r>
    </w:p>
    <w:p w:rsidR="00E80A36" w:rsidRDefault="00E80A36">
      <w:pPr>
        <w:rPr>
          <w:sz w:val="22"/>
          <w:szCs w:val="22"/>
        </w:rPr>
      </w:pPr>
    </w:p>
    <w:p w:rsidR="003C7F9E" w:rsidRPr="00DF4299" w:rsidRDefault="005F6A44">
      <w:pPr>
        <w:rPr>
          <w:color w:val="FF0000"/>
          <w:sz w:val="22"/>
          <w:szCs w:val="22"/>
        </w:rPr>
      </w:pPr>
      <w:r>
        <w:rPr>
          <w:sz w:val="22"/>
          <w:szCs w:val="22"/>
        </w:rPr>
        <w:t xml:space="preserve">Mike Beckhoff </w:t>
      </w:r>
      <w:r w:rsidR="00E80A36">
        <w:rPr>
          <w:sz w:val="22"/>
          <w:szCs w:val="22"/>
        </w:rPr>
        <w:t xml:space="preserve">brought up the issue of the 3-phase power.  It was thought that the electrical box at the corner of the terminal building was wired for 3-phase power but that is not so. </w:t>
      </w:r>
      <w:r w:rsidR="003C7F9E">
        <w:rPr>
          <w:sz w:val="22"/>
          <w:szCs w:val="22"/>
        </w:rPr>
        <w:t xml:space="preserve">Lucas had </w:t>
      </w:r>
      <w:r w:rsidR="00821277">
        <w:rPr>
          <w:sz w:val="22"/>
          <w:szCs w:val="22"/>
        </w:rPr>
        <w:t>Jayson Nelson</w:t>
      </w:r>
      <w:r w:rsidR="003C7F9E">
        <w:rPr>
          <w:sz w:val="22"/>
          <w:szCs w:val="22"/>
        </w:rPr>
        <w:t xml:space="preserve"> make sure there wasn’t 3-phase at the building. </w:t>
      </w:r>
      <w:r w:rsidR="00E80A36">
        <w:rPr>
          <w:sz w:val="22"/>
          <w:szCs w:val="22"/>
        </w:rPr>
        <w:t xml:space="preserve"> The 3-phase power to the fuel </w:t>
      </w:r>
      <w:r w:rsidR="003C7F9E">
        <w:rPr>
          <w:sz w:val="22"/>
          <w:szCs w:val="22"/>
        </w:rPr>
        <w:t>tanks</w:t>
      </w:r>
      <w:r w:rsidR="00E80A36">
        <w:rPr>
          <w:sz w:val="22"/>
          <w:szCs w:val="22"/>
        </w:rPr>
        <w:t xml:space="preserve"> comes from a pole at the corner of the </w:t>
      </w:r>
      <w:r w:rsidR="00821277">
        <w:rPr>
          <w:sz w:val="22"/>
          <w:szCs w:val="22"/>
        </w:rPr>
        <w:t xml:space="preserve">parking lot.  </w:t>
      </w:r>
      <w:r w:rsidR="00B20B8A">
        <w:rPr>
          <w:sz w:val="22"/>
          <w:szCs w:val="22"/>
        </w:rPr>
        <w:t xml:space="preserve">Jayson Nelson suggested Lucas contact Dennis Young at NorthWestern Energy for suggestions on installing the 3-phase.  </w:t>
      </w:r>
      <w:r w:rsidR="003C7F9E">
        <w:rPr>
          <w:sz w:val="22"/>
          <w:szCs w:val="22"/>
        </w:rPr>
        <w:t xml:space="preserve">Mike suggested the airport hire </w:t>
      </w:r>
      <w:r w:rsidR="00E87198">
        <w:rPr>
          <w:sz w:val="22"/>
          <w:szCs w:val="22"/>
        </w:rPr>
        <w:t xml:space="preserve">the </w:t>
      </w:r>
      <w:r w:rsidR="003C7F9E">
        <w:rPr>
          <w:sz w:val="22"/>
          <w:szCs w:val="22"/>
        </w:rPr>
        <w:t>electrician to wire in the 3-phase power</w:t>
      </w:r>
      <w:r w:rsidR="00DF4299">
        <w:rPr>
          <w:sz w:val="22"/>
          <w:szCs w:val="22"/>
        </w:rPr>
        <w:t>.</w:t>
      </w:r>
      <w:r w:rsidR="003C7F9E">
        <w:rPr>
          <w:sz w:val="22"/>
          <w:szCs w:val="22"/>
        </w:rPr>
        <w:t xml:space="preserve"> </w:t>
      </w:r>
      <w:r w:rsidR="00DF4299">
        <w:rPr>
          <w:color w:val="FF0000"/>
          <w:sz w:val="22"/>
          <w:szCs w:val="22"/>
        </w:rPr>
        <w:t xml:space="preserve">A motion was made by Darrell Morehouse and seconded by Kristie Brabeck to have the airport directly contract with an electrician </w:t>
      </w:r>
      <w:r w:rsidR="00B05493">
        <w:rPr>
          <w:color w:val="FF0000"/>
          <w:sz w:val="22"/>
          <w:szCs w:val="22"/>
        </w:rPr>
        <w:t>to put</w:t>
      </w:r>
      <w:r w:rsidR="00DF4299">
        <w:rPr>
          <w:color w:val="FF0000"/>
          <w:sz w:val="22"/>
          <w:szCs w:val="22"/>
        </w:rPr>
        <w:t xml:space="preserve"> in the 3-phase power.  Motion carried.  </w:t>
      </w:r>
    </w:p>
    <w:p w:rsidR="00E80A36" w:rsidRDefault="00E80A36">
      <w:pPr>
        <w:rPr>
          <w:sz w:val="22"/>
          <w:szCs w:val="22"/>
        </w:rPr>
      </w:pPr>
    </w:p>
    <w:p w:rsidR="005F6A44" w:rsidRDefault="00DF4299">
      <w:pPr>
        <w:rPr>
          <w:sz w:val="22"/>
          <w:szCs w:val="22"/>
        </w:rPr>
      </w:pPr>
      <w:r>
        <w:rPr>
          <w:sz w:val="22"/>
          <w:szCs w:val="22"/>
        </w:rPr>
        <w:t xml:space="preserve">Engineer Beckhoff </w:t>
      </w:r>
      <w:r w:rsidR="005F6A44">
        <w:rPr>
          <w:sz w:val="22"/>
          <w:szCs w:val="22"/>
        </w:rPr>
        <w:t xml:space="preserve">presented the bid analysis with various combinations regarding sizes of the fuel tanks and deductions for not having the UL 2085 rating on the jet tank.  O’Day </w:t>
      </w:r>
      <w:r w:rsidR="00B05493">
        <w:rPr>
          <w:sz w:val="22"/>
          <w:szCs w:val="22"/>
        </w:rPr>
        <w:t>Equipment,</w:t>
      </w:r>
      <w:r w:rsidR="005F6A44">
        <w:rPr>
          <w:sz w:val="22"/>
          <w:szCs w:val="22"/>
        </w:rPr>
        <w:t xml:space="preserve"> LLC was the low bidder.</w:t>
      </w:r>
      <w:r>
        <w:rPr>
          <w:sz w:val="22"/>
          <w:szCs w:val="22"/>
        </w:rPr>
        <w:t xml:space="preserve"> </w:t>
      </w:r>
      <w:r w:rsidR="005F6A44">
        <w:rPr>
          <w:sz w:val="22"/>
          <w:szCs w:val="22"/>
        </w:rPr>
        <w:t xml:space="preserve">The Commission </w:t>
      </w:r>
      <w:r w:rsidR="00B05493">
        <w:rPr>
          <w:sz w:val="22"/>
          <w:szCs w:val="22"/>
        </w:rPr>
        <w:t>felt Combo</w:t>
      </w:r>
      <w:r w:rsidR="005F6A44">
        <w:rPr>
          <w:sz w:val="22"/>
          <w:szCs w:val="22"/>
        </w:rPr>
        <w:t xml:space="preserve"> #5 best meet the needs of the airport.</w:t>
      </w:r>
    </w:p>
    <w:p w:rsidR="005F6A44" w:rsidRDefault="005F6A44">
      <w:pPr>
        <w:rPr>
          <w:sz w:val="22"/>
          <w:szCs w:val="22"/>
        </w:rPr>
      </w:pPr>
    </w:p>
    <w:p w:rsidR="005F6A44" w:rsidRDefault="005F6A44">
      <w:pPr>
        <w:rPr>
          <w:sz w:val="22"/>
          <w:szCs w:val="22"/>
        </w:rPr>
      </w:pPr>
      <w:r w:rsidRPr="005F6A44">
        <w:rPr>
          <w:b/>
          <w:sz w:val="22"/>
          <w:szCs w:val="22"/>
        </w:rPr>
        <w:t>Combo #5:</w:t>
      </w:r>
      <w:r>
        <w:rPr>
          <w:sz w:val="22"/>
          <w:szCs w:val="22"/>
        </w:rPr>
        <w:t xml:space="preserve"> 12,000 gallon Avgas tank, 20,000 Jet A tank without UL 2085 rating, </w:t>
      </w:r>
      <w:r w:rsidR="00E80A36">
        <w:rPr>
          <w:sz w:val="22"/>
          <w:szCs w:val="22"/>
        </w:rPr>
        <w:t>existing Fuel Master, housekeeping slab   Schedule l + ll + lll + IV = Vl + Vlll + lX + X = $535,442.27</w:t>
      </w:r>
    </w:p>
    <w:p w:rsidR="00E80A36" w:rsidRDefault="00E80A36">
      <w:pPr>
        <w:rPr>
          <w:sz w:val="22"/>
          <w:szCs w:val="22"/>
        </w:rPr>
      </w:pPr>
    </w:p>
    <w:p w:rsidR="00DF4299" w:rsidRDefault="00DF4299">
      <w:pPr>
        <w:rPr>
          <w:color w:val="FF0000"/>
          <w:sz w:val="22"/>
          <w:szCs w:val="22"/>
        </w:rPr>
      </w:pPr>
      <w:r>
        <w:rPr>
          <w:color w:val="FF0000"/>
          <w:sz w:val="22"/>
          <w:szCs w:val="22"/>
        </w:rPr>
        <w:t xml:space="preserve">A motion was made by Darrell Morehouse and seconded by Russell Leader to recommend awarding the bid for Combo #5 in the amount of $535,442.27 to O’Day </w:t>
      </w:r>
      <w:r w:rsidR="00B05493">
        <w:rPr>
          <w:color w:val="FF0000"/>
          <w:sz w:val="22"/>
          <w:szCs w:val="22"/>
        </w:rPr>
        <w:t>Equipment,</w:t>
      </w:r>
      <w:r>
        <w:rPr>
          <w:color w:val="FF0000"/>
          <w:sz w:val="22"/>
          <w:szCs w:val="22"/>
        </w:rPr>
        <w:t xml:space="preserve"> LLC.  Motion passed. Kristie Brabeck abstained.</w:t>
      </w:r>
    </w:p>
    <w:p w:rsidR="00DF4299" w:rsidRDefault="00DF4299">
      <w:pPr>
        <w:rPr>
          <w:color w:val="FF0000"/>
          <w:sz w:val="22"/>
          <w:szCs w:val="22"/>
        </w:rPr>
      </w:pPr>
    </w:p>
    <w:p w:rsidR="00DF4299" w:rsidRDefault="00DF4299">
      <w:pPr>
        <w:rPr>
          <w:sz w:val="22"/>
          <w:szCs w:val="22"/>
        </w:rPr>
      </w:pPr>
      <w:r>
        <w:rPr>
          <w:sz w:val="22"/>
          <w:szCs w:val="22"/>
        </w:rPr>
        <w:t xml:space="preserve">DOWL will notify the </w:t>
      </w:r>
      <w:r w:rsidR="00B05493">
        <w:rPr>
          <w:sz w:val="22"/>
          <w:szCs w:val="22"/>
        </w:rPr>
        <w:t>unsuccessful bidders</w:t>
      </w:r>
      <w:r>
        <w:rPr>
          <w:sz w:val="22"/>
          <w:szCs w:val="22"/>
        </w:rPr>
        <w:t xml:space="preserve"> and send them a copy of the bid analysis. </w:t>
      </w:r>
    </w:p>
    <w:p w:rsidR="00DF4299" w:rsidRDefault="00DF4299">
      <w:pPr>
        <w:rPr>
          <w:sz w:val="22"/>
          <w:szCs w:val="22"/>
        </w:rPr>
      </w:pPr>
    </w:p>
    <w:p w:rsidR="00DF4299" w:rsidRDefault="00DF4299">
      <w:pPr>
        <w:rPr>
          <w:sz w:val="22"/>
          <w:szCs w:val="22"/>
        </w:rPr>
      </w:pPr>
      <w:r>
        <w:rPr>
          <w:sz w:val="22"/>
          <w:szCs w:val="22"/>
        </w:rPr>
        <w:t>Kristie said if the weather holds could O’Day start in March.  Michael Beckhoff said as soon as the bid is awarded, O’Day will order the tanks and could possibility start in April.</w:t>
      </w:r>
    </w:p>
    <w:p w:rsidR="00DF4299" w:rsidRDefault="00DF4299">
      <w:pPr>
        <w:rPr>
          <w:sz w:val="22"/>
          <w:szCs w:val="22"/>
        </w:rPr>
      </w:pPr>
      <w:r>
        <w:rPr>
          <w:sz w:val="22"/>
          <w:szCs w:val="22"/>
        </w:rPr>
        <w:t xml:space="preserve"> </w:t>
      </w:r>
    </w:p>
    <w:p w:rsidR="00F667E9" w:rsidRDefault="00B20B8A">
      <w:pPr>
        <w:rPr>
          <w:sz w:val="22"/>
          <w:szCs w:val="22"/>
        </w:rPr>
      </w:pPr>
      <w:r>
        <w:rPr>
          <w:sz w:val="22"/>
          <w:szCs w:val="22"/>
          <w:u w:val="single"/>
        </w:rPr>
        <w:lastRenderedPageBreak/>
        <w:t>TAXIWAY PROJECT</w:t>
      </w:r>
      <w:r>
        <w:rPr>
          <w:sz w:val="22"/>
          <w:szCs w:val="22"/>
        </w:rPr>
        <w:t xml:space="preserve"> – Lucas Locke and Kristie </w:t>
      </w:r>
      <w:r w:rsidR="00B05493">
        <w:rPr>
          <w:sz w:val="22"/>
          <w:szCs w:val="22"/>
        </w:rPr>
        <w:t>Brabeck with</w:t>
      </w:r>
      <w:r>
        <w:rPr>
          <w:sz w:val="22"/>
          <w:szCs w:val="22"/>
        </w:rPr>
        <w:t xml:space="preserve"> Michael Beckhoff, DOWL, attended the Montana Aeronautics Grant Hearing in Helena.  </w:t>
      </w:r>
      <w:r w:rsidR="00F667E9">
        <w:rPr>
          <w:sz w:val="22"/>
          <w:szCs w:val="22"/>
        </w:rPr>
        <w:t xml:space="preserve">Michael Beckhoff reported that we had applied for $76,415.00 in grant money and $76,415.00 for a loan.  Glasgow received a grant of $49,670.00 and a loan of $76,415.00.  </w:t>
      </w:r>
    </w:p>
    <w:p w:rsidR="00E87198" w:rsidRDefault="00E87198">
      <w:pPr>
        <w:rPr>
          <w:sz w:val="22"/>
          <w:szCs w:val="22"/>
        </w:rPr>
      </w:pPr>
    </w:p>
    <w:p w:rsidR="00F667E9" w:rsidRDefault="00F667E9">
      <w:pPr>
        <w:rPr>
          <w:sz w:val="22"/>
          <w:szCs w:val="22"/>
        </w:rPr>
      </w:pPr>
      <w:r>
        <w:rPr>
          <w:sz w:val="22"/>
          <w:szCs w:val="22"/>
        </w:rPr>
        <w:t>DOWL will make their 100% review submittal to the FAA on Wednesday, February 17, 2016.  The date for the bid advertisement is March 15, 2016 and the bid opening on April 12, 2016.</w:t>
      </w:r>
    </w:p>
    <w:p w:rsidR="00F667E9" w:rsidRDefault="00F667E9">
      <w:pPr>
        <w:rPr>
          <w:sz w:val="22"/>
          <w:szCs w:val="22"/>
        </w:rPr>
      </w:pPr>
    </w:p>
    <w:p w:rsidR="00F667E9" w:rsidRDefault="00F667E9">
      <w:pPr>
        <w:rPr>
          <w:sz w:val="22"/>
          <w:szCs w:val="22"/>
        </w:rPr>
      </w:pPr>
      <w:r>
        <w:rPr>
          <w:sz w:val="22"/>
          <w:szCs w:val="22"/>
          <w:u w:val="single"/>
        </w:rPr>
        <w:t>LIGHTS IN COMMERCIAL HANGAR</w:t>
      </w:r>
      <w:r>
        <w:rPr>
          <w:sz w:val="22"/>
          <w:szCs w:val="22"/>
        </w:rPr>
        <w:t xml:space="preserve"> – A price quote to replace the lights in the commercial hangar with LED lights was received from Hi-Tech Electric Inc.  Three options were presented.</w:t>
      </w:r>
    </w:p>
    <w:p w:rsidR="00F667E9" w:rsidRDefault="00F667E9">
      <w:pPr>
        <w:rPr>
          <w:sz w:val="22"/>
          <w:szCs w:val="22"/>
        </w:rPr>
      </w:pPr>
    </w:p>
    <w:p w:rsidR="00F667E9" w:rsidRPr="00283BAB" w:rsidRDefault="00F667E9">
      <w:pPr>
        <w:rPr>
          <w:sz w:val="22"/>
          <w:szCs w:val="22"/>
          <w:u w:val="single"/>
        </w:rPr>
      </w:pPr>
      <w:r>
        <w:rPr>
          <w:b/>
          <w:sz w:val="22"/>
          <w:szCs w:val="22"/>
        </w:rPr>
        <w:t>OPTION #1</w:t>
      </w:r>
      <w:r>
        <w:rPr>
          <w:sz w:val="22"/>
          <w:szCs w:val="22"/>
        </w:rPr>
        <w:t>:</w:t>
      </w:r>
      <w:r w:rsidR="00283BAB">
        <w:rPr>
          <w:sz w:val="22"/>
          <w:szCs w:val="22"/>
        </w:rPr>
        <w:t xml:space="preserve"> </w:t>
      </w:r>
      <w:r>
        <w:rPr>
          <w:sz w:val="22"/>
          <w:szCs w:val="22"/>
        </w:rPr>
        <w:t xml:space="preserve"> Retro fit existing 2 lamp T 12 light fixtures to 4 lamp T 8 light fixtures. Price includes replacing existing outside lights and exit lights with LED replacements.  This option will qualify for a NorthWestern </w:t>
      </w:r>
      <w:r w:rsidR="00283BAB">
        <w:rPr>
          <w:sz w:val="22"/>
          <w:szCs w:val="22"/>
        </w:rPr>
        <w:t>E</w:t>
      </w:r>
      <w:r>
        <w:rPr>
          <w:sz w:val="22"/>
          <w:szCs w:val="22"/>
        </w:rPr>
        <w:t>nergy Rebate of $1152.00.</w:t>
      </w:r>
      <w:r w:rsidR="00283BAB">
        <w:rPr>
          <w:sz w:val="22"/>
          <w:szCs w:val="22"/>
        </w:rPr>
        <w:t xml:space="preserve">  </w:t>
      </w:r>
      <w:r w:rsidR="00283BAB" w:rsidRPr="00283BAB">
        <w:rPr>
          <w:sz w:val="22"/>
          <w:szCs w:val="22"/>
          <w:u w:val="single"/>
        </w:rPr>
        <w:t>Price</w:t>
      </w:r>
      <w:r w:rsidR="00283BAB">
        <w:rPr>
          <w:sz w:val="22"/>
          <w:szCs w:val="22"/>
          <w:u w:val="single"/>
        </w:rPr>
        <w:t>:</w:t>
      </w:r>
      <w:r w:rsidR="00283BAB" w:rsidRPr="00283BAB">
        <w:rPr>
          <w:sz w:val="22"/>
          <w:szCs w:val="22"/>
          <w:u w:val="single"/>
        </w:rPr>
        <w:t xml:space="preserve"> $11,049.38</w:t>
      </w:r>
    </w:p>
    <w:p w:rsidR="00F667E9" w:rsidRDefault="00F667E9">
      <w:pPr>
        <w:rPr>
          <w:b/>
          <w:sz w:val="22"/>
          <w:szCs w:val="22"/>
        </w:rPr>
      </w:pPr>
    </w:p>
    <w:p w:rsidR="00F667E9" w:rsidRPr="00F667E9" w:rsidRDefault="00F667E9">
      <w:pPr>
        <w:rPr>
          <w:sz w:val="22"/>
          <w:szCs w:val="22"/>
        </w:rPr>
      </w:pPr>
      <w:r>
        <w:rPr>
          <w:b/>
          <w:sz w:val="22"/>
          <w:szCs w:val="22"/>
        </w:rPr>
        <w:t>OPTION #2</w:t>
      </w:r>
      <w:r>
        <w:rPr>
          <w:sz w:val="22"/>
          <w:szCs w:val="22"/>
        </w:rPr>
        <w:t xml:space="preserve">:  Retro fist existing 2 lamp T 12 light fixtures to 4 lamp LED fixture. Price includes replacing existing outside lights and exit lights with LED replacements.  This option </w:t>
      </w:r>
      <w:r w:rsidR="00283BAB">
        <w:rPr>
          <w:sz w:val="22"/>
          <w:szCs w:val="22"/>
        </w:rPr>
        <w:t xml:space="preserve">does not qualify for a NorthWestern Energy Rebate.  Note: fit into 8’ using LED tubes; not as proven; not as bright.   </w:t>
      </w:r>
      <w:r w:rsidR="00283BAB" w:rsidRPr="00283BAB">
        <w:rPr>
          <w:sz w:val="22"/>
          <w:szCs w:val="22"/>
          <w:u w:val="single"/>
        </w:rPr>
        <w:t>Price</w:t>
      </w:r>
      <w:r w:rsidR="00283BAB">
        <w:rPr>
          <w:sz w:val="22"/>
          <w:szCs w:val="22"/>
          <w:u w:val="single"/>
        </w:rPr>
        <w:t>:</w:t>
      </w:r>
      <w:r w:rsidR="00283BAB" w:rsidRPr="00283BAB">
        <w:rPr>
          <w:sz w:val="22"/>
          <w:szCs w:val="22"/>
          <w:u w:val="single"/>
        </w:rPr>
        <w:t xml:space="preserve"> </w:t>
      </w:r>
      <w:r w:rsidR="00283BAB">
        <w:rPr>
          <w:sz w:val="22"/>
          <w:szCs w:val="22"/>
          <w:u w:val="single"/>
        </w:rPr>
        <w:t xml:space="preserve"> </w:t>
      </w:r>
      <w:r w:rsidR="00283BAB" w:rsidRPr="00283BAB">
        <w:rPr>
          <w:sz w:val="22"/>
          <w:szCs w:val="22"/>
          <w:u w:val="single"/>
        </w:rPr>
        <w:t>$15,608.80</w:t>
      </w:r>
    </w:p>
    <w:p w:rsidR="00F667E9" w:rsidRDefault="00F667E9">
      <w:pPr>
        <w:rPr>
          <w:b/>
          <w:sz w:val="22"/>
          <w:szCs w:val="22"/>
        </w:rPr>
      </w:pPr>
    </w:p>
    <w:p w:rsidR="00B20B8A" w:rsidRDefault="00F667E9">
      <w:pPr>
        <w:rPr>
          <w:sz w:val="22"/>
          <w:szCs w:val="22"/>
          <w:u w:val="single"/>
        </w:rPr>
      </w:pPr>
      <w:r>
        <w:rPr>
          <w:b/>
          <w:sz w:val="22"/>
          <w:szCs w:val="22"/>
        </w:rPr>
        <w:t>OPTION #3</w:t>
      </w:r>
      <w:r w:rsidR="00283BAB">
        <w:rPr>
          <w:sz w:val="22"/>
          <w:szCs w:val="22"/>
        </w:rPr>
        <w:t xml:space="preserve">:  Replace existing T 12 light fixtures with 39 new LED High-Bay light fixtures.  Price includes replacing existing outside lights and exit lights with LED replacements.  This option does not qualify for a NorthWestern Energy Rebate.  </w:t>
      </w:r>
      <w:r w:rsidR="00283BAB" w:rsidRPr="00283BAB">
        <w:rPr>
          <w:sz w:val="22"/>
          <w:szCs w:val="22"/>
          <w:u w:val="single"/>
        </w:rPr>
        <w:t>Price</w:t>
      </w:r>
      <w:r w:rsidR="00283BAB">
        <w:rPr>
          <w:sz w:val="22"/>
          <w:szCs w:val="22"/>
          <w:u w:val="single"/>
        </w:rPr>
        <w:t>:</w:t>
      </w:r>
      <w:r w:rsidR="00283BAB" w:rsidRPr="00283BAB">
        <w:rPr>
          <w:sz w:val="22"/>
          <w:szCs w:val="22"/>
          <w:u w:val="single"/>
        </w:rPr>
        <w:t xml:space="preserve"> $19,028.00</w:t>
      </w:r>
    </w:p>
    <w:p w:rsidR="00283BAB" w:rsidRDefault="00283BAB">
      <w:pPr>
        <w:rPr>
          <w:sz w:val="22"/>
          <w:szCs w:val="22"/>
          <w:u w:val="single"/>
        </w:rPr>
      </w:pPr>
    </w:p>
    <w:p w:rsidR="00283BAB" w:rsidRDefault="00283BAB">
      <w:pPr>
        <w:rPr>
          <w:sz w:val="22"/>
          <w:szCs w:val="22"/>
        </w:rPr>
      </w:pPr>
      <w:r>
        <w:rPr>
          <w:sz w:val="22"/>
          <w:szCs w:val="22"/>
        </w:rPr>
        <w:t xml:space="preserve">Electrician from </w:t>
      </w:r>
      <w:r w:rsidRPr="00283BAB">
        <w:rPr>
          <w:sz w:val="22"/>
          <w:szCs w:val="22"/>
        </w:rPr>
        <w:t>Border States will be at the airport on Wedne</w:t>
      </w:r>
      <w:r>
        <w:rPr>
          <w:sz w:val="22"/>
          <w:szCs w:val="22"/>
        </w:rPr>
        <w:t>s</w:t>
      </w:r>
      <w:r w:rsidRPr="00283BAB">
        <w:rPr>
          <w:sz w:val="22"/>
          <w:szCs w:val="22"/>
        </w:rPr>
        <w:t xml:space="preserve">day, February </w:t>
      </w:r>
      <w:r>
        <w:rPr>
          <w:sz w:val="22"/>
          <w:szCs w:val="22"/>
        </w:rPr>
        <w:t>10, to look at the lighting and give us some options.</w:t>
      </w:r>
    </w:p>
    <w:p w:rsidR="00283BAB" w:rsidRDefault="00283BAB">
      <w:pPr>
        <w:rPr>
          <w:sz w:val="22"/>
          <w:szCs w:val="22"/>
        </w:rPr>
      </w:pPr>
    </w:p>
    <w:p w:rsidR="00283BAB" w:rsidRDefault="00283BAB">
      <w:pPr>
        <w:rPr>
          <w:sz w:val="22"/>
          <w:szCs w:val="22"/>
        </w:rPr>
      </w:pPr>
      <w:r>
        <w:rPr>
          <w:sz w:val="22"/>
          <w:szCs w:val="22"/>
        </w:rPr>
        <w:t>Item tabled to the March meeting.</w:t>
      </w:r>
    </w:p>
    <w:p w:rsidR="00283BAB" w:rsidRDefault="00283BAB">
      <w:pPr>
        <w:rPr>
          <w:sz w:val="22"/>
          <w:szCs w:val="22"/>
        </w:rPr>
      </w:pPr>
    </w:p>
    <w:p w:rsidR="00283BAB" w:rsidRDefault="00283BAB">
      <w:pPr>
        <w:rPr>
          <w:sz w:val="22"/>
          <w:szCs w:val="22"/>
        </w:rPr>
      </w:pPr>
      <w:r>
        <w:rPr>
          <w:sz w:val="22"/>
          <w:szCs w:val="22"/>
          <w:u w:val="single"/>
        </w:rPr>
        <w:t>STAT HANGAR</w:t>
      </w:r>
      <w:r>
        <w:rPr>
          <w:sz w:val="22"/>
          <w:szCs w:val="22"/>
        </w:rPr>
        <w:t xml:space="preserve"> – Russ Dahl said that the size of the hangar has been increased to 120 x 120.  </w:t>
      </w:r>
      <w:r w:rsidR="00073922">
        <w:rPr>
          <w:sz w:val="22"/>
          <w:szCs w:val="22"/>
        </w:rPr>
        <w:t>Nigel Davis of Morrison Maierle has been selected as the engineer. The plan is to make a presentation to the STAT Ambulance Board on March 1</w:t>
      </w:r>
      <w:r w:rsidR="00073922" w:rsidRPr="00073922">
        <w:rPr>
          <w:sz w:val="22"/>
          <w:szCs w:val="22"/>
          <w:vertAlign w:val="superscript"/>
        </w:rPr>
        <w:t>st</w:t>
      </w:r>
      <w:r w:rsidR="00073922">
        <w:rPr>
          <w:sz w:val="22"/>
          <w:szCs w:val="22"/>
        </w:rPr>
        <w:t xml:space="preserve"> and have everything ready to proceed by March 31</w:t>
      </w:r>
      <w:r w:rsidR="00073922" w:rsidRPr="00073922">
        <w:rPr>
          <w:sz w:val="22"/>
          <w:szCs w:val="22"/>
          <w:vertAlign w:val="superscript"/>
        </w:rPr>
        <w:t>st</w:t>
      </w:r>
      <w:r w:rsidR="00073922">
        <w:rPr>
          <w:sz w:val="22"/>
          <w:szCs w:val="22"/>
        </w:rPr>
        <w:t>.</w:t>
      </w:r>
    </w:p>
    <w:p w:rsidR="00073922" w:rsidRDefault="00073922">
      <w:pPr>
        <w:rPr>
          <w:sz w:val="22"/>
          <w:szCs w:val="22"/>
        </w:rPr>
      </w:pPr>
    </w:p>
    <w:p w:rsidR="00073922" w:rsidRDefault="00073922">
      <w:pPr>
        <w:rPr>
          <w:sz w:val="22"/>
          <w:szCs w:val="22"/>
        </w:rPr>
      </w:pPr>
      <w:r>
        <w:rPr>
          <w:sz w:val="22"/>
          <w:szCs w:val="22"/>
        </w:rPr>
        <w:t xml:space="preserve">Clay Berger said that he visited with the County Commissioners about the terms of the lease.  The County Commissioners recommendation was that the Airport Commission </w:t>
      </w:r>
      <w:proofErr w:type="gramStart"/>
      <w:r>
        <w:rPr>
          <w:sz w:val="22"/>
          <w:szCs w:val="22"/>
        </w:rPr>
        <w:t>enter</w:t>
      </w:r>
      <w:proofErr w:type="gramEnd"/>
      <w:r>
        <w:rPr>
          <w:sz w:val="22"/>
          <w:szCs w:val="22"/>
        </w:rPr>
        <w:t xml:space="preserve"> into a forty (40) year lease with the option to renegotiate the fees every five (5) years.  It was decided that the County Attorney would draft the lease.  Secretary Reinhardt suggested there be wording regarding the length of time to finish the project.</w:t>
      </w:r>
    </w:p>
    <w:p w:rsidR="00073922" w:rsidRDefault="00073922">
      <w:pPr>
        <w:rPr>
          <w:sz w:val="22"/>
          <w:szCs w:val="22"/>
        </w:rPr>
      </w:pPr>
    </w:p>
    <w:p w:rsidR="00073922" w:rsidRDefault="00073922">
      <w:pPr>
        <w:rPr>
          <w:color w:val="FF0000"/>
          <w:sz w:val="22"/>
          <w:szCs w:val="22"/>
        </w:rPr>
      </w:pPr>
      <w:r>
        <w:rPr>
          <w:sz w:val="22"/>
          <w:szCs w:val="22"/>
        </w:rPr>
        <w:t xml:space="preserve">There being no further discussion, </w:t>
      </w:r>
      <w:r>
        <w:rPr>
          <w:color w:val="FF0000"/>
          <w:sz w:val="22"/>
          <w:szCs w:val="22"/>
        </w:rPr>
        <w:t>a motion was made by Darrell Morehouse and seconded by Kristie Brabeck  to recommend to the County Commissioners to allow STAT Ambulance Service to build a 120 x 120 hangar with a forty (40) year lease with the first fee review December 2018 and a fee review every five (5) years thereafter.  Motion carried.</w:t>
      </w:r>
    </w:p>
    <w:p w:rsidR="00073922" w:rsidRDefault="00073922">
      <w:pPr>
        <w:rPr>
          <w:sz w:val="22"/>
          <w:szCs w:val="22"/>
        </w:rPr>
      </w:pPr>
    </w:p>
    <w:p w:rsidR="00C408D2" w:rsidRDefault="00C408D2">
      <w:pPr>
        <w:rPr>
          <w:sz w:val="22"/>
          <w:szCs w:val="22"/>
        </w:rPr>
      </w:pPr>
      <w:r>
        <w:rPr>
          <w:sz w:val="22"/>
          <w:szCs w:val="22"/>
        </w:rPr>
        <w:t>Clay Berger and Russ Dahl left the meeting.</w:t>
      </w:r>
    </w:p>
    <w:p w:rsidR="00C408D2" w:rsidRDefault="00C408D2">
      <w:pPr>
        <w:rPr>
          <w:sz w:val="22"/>
          <w:szCs w:val="22"/>
        </w:rPr>
      </w:pPr>
    </w:p>
    <w:p w:rsidR="00073922" w:rsidRDefault="00CE75E3">
      <w:pPr>
        <w:rPr>
          <w:sz w:val="22"/>
          <w:szCs w:val="22"/>
        </w:rPr>
      </w:pPr>
      <w:r>
        <w:rPr>
          <w:sz w:val="22"/>
          <w:szCs w:val="22"/>
          <w:u w:val="single"/>
        </w:rPr>
        <w:t>HINSDALE AIRPORT</w:t>
      </w:r>
      <w:r>
        <w:rPr>
          <w:sz w:val="22"/>
          <w:szCs w:val="22"/>
        </w:rPr>
        <w:t xml:space="preserve"> – Tabled to the March meeting.</w:t>
      </w:r>
    </w:p>
    <w:p w:rsidR="00CE75E3" w:rsidRDefault="00CE75E3">
      <w:pPr>
        <w:rPr>
          <w:sz w:val="22"/>
          <w:szCs w:val="22"/>
        </w:rPr>
      </w:pPr>
    </w:p>
    <w:p w:rsidR="00CE75E3" w:rsidRDefault="00CE75E3">
      <w:pPr>
        <w:rPr>
          <w:sz w:val="22"/>
          <w:szCs w:val="22"/>
        </w:rPr>
      </w:pPr>
      <w:r>
        <w:rPr>
          <w:b/>
          <w:sz w:val="22"/>
          <w:szCs w:val="22"/>
        </w:rPr>
        <w:t>NEW BUSINESS</w:t>
      </w:r>
    </w:p>
    <w:p w:rsidR="00C408D2" w:rsidRDefault="00CE75E3">
      <w:pPr>
        <w:rPr>
          <w:sz w:val="22"/>
          <w:szCs w:val="22"/>
        </w:rPr>
      </w:pPr>
      <w:r>
        <w:rPr>
          <w:sz w:val="22"/>
          <w:szCs w:val="22"/>
          <w:u w:val="single"/>
        </w:rPr>
        <w:t>PASTURE LAND BID</w:t>
      </w:r>
      <w:r>
        <w:rPr>
          <w:sz w:val="22"/>
          <w:szCs w:val="22"/>
        </w:rPr>
        <w:t xml:space="preserve"> – Secretary Reinhardt presented the </w:t>
      </w:r>
      <w:r w:rsidR="00D37C08">
        <w:rPr>
          <w:sz w:val="22"/>
          <w:szCs w:val="22"/>
        </w:rPr>
        <w:t xml:space="preserve">advertisement for the </w:t>
      </w:r>
      <w:r w:rsidR="00C408D2">
        <w:rPr>
          <w:sz w:val="22"/>
          <w:szCs w:val="22"/>
        </w:rPr>
        <w:t>Commission</w:t>
      </w:r>
      <w:r w:rsidR="00D37C08">
        <w:rPr>
          <w:sz w:val="22"/>
          <w:szCs w:val="22"/>
        </w:rPr>
        <w:t xml:space="preserve"> to review.  Darrell Morehouse said that the Valley Rifle Shooting Range of 15 acres needs to be excluded from the lease.  Jenny will correct the bid advertisement.  The bid will be published Feb. 18, 24 and March 2 with the bid opening at the regular meeting on March 8, 2016.</w:t>
      </w:r>
    </w:p>
    <w:p w:rsidR="00C408D2" w:rsidRDefault="00C408D2">
      <w:pPr>
        <w:rPr>
          <w:sz w:val="22"/>
          <w:szCs w:val="22"/>
        </w:rPr>
      </w:pPr>
    </w:p>
    <w:p w:rsidR="00CE75E3" w:rsidRDefault="00C408D2">
      <w:pPr>
        <w:rPr>
          <w:sz w:val="22"/>
          <w:szCs w:val="22"/>
        </w:rPr>
      </w:pPr>
      <w:r>
        <w:rPr>
          <w:sz w:val="22"/>
          <w:szCs w:val="22"/>
          <w:u w:val="single"/>
        </w:rPr>
        <w:lastRenderedPageBreak/>
        <w:t>MT AERONAUTICS CONFERENCE</w:t>
      </w:r>
      <w:r>
        <w:rPr>
          <w:sz w:val="22"/>
          <w:szCs w:val="22"/>
        </w:rPr>
        <w:t xml:space="preserve"> </w:t>
      </w:r>
      <w:proofErr w:type="gramStart"/>
      <w:r>
        <w:rPr>
          <w:sz w:val="22"/>
          <w:szCs w:val="22"/>
        </w:rPr>
        <w:t xml:space="preserve">- </w:t>
      </w:r>
      <w:r w:rsidR="00D37C08">
        <w:rPr>
          <w:sz w:val="22"/>
          <w:szCs w:val="22"/>
        </w:rPr>
        <w:t xml:space="preserve"> </w:t>
      </w:r>
      <w:r>
        <w:rPr>
          <w:sz w:val="22"/>
          <w:szCs w:val="22"/>
        </w:rPr>
        <w:t>The</w:t>
      </w:r>
      <w:proofErr w:type="gramEnd"/>
      <w:r>
        <w:rPr>
          <w:sz w:val="22"/>
          <w:szCs w:val="22"/>
        </w:rPr>
        <w:t xml:space="preserve"> Mt Aeronautics Conference is in Helena on March 2 – 5, 2016.  </w:t>
      </w:r>
      <w:r>
        <w:rPr>
          <w:color w:val="FF0000"/>
          <w:sz w:val="22"/>
          <w:szCs w:val="22"/>
        </w:rPr>
        <w:t>A motion was made by Darrell Morehouse and seconded by Russell Leader to send Lucas Locke and Kristie Brabeck to the conference.  Motion carried.</w:t>
      </w:r>
    </w:p>
    <w:p w:rsidR="00C408D2" w:rsidRDefault="00C408D2">
      <w:pPr>
        <w:rPr>
          <w:sz w:val="22"/>
          <w:szCs w:val="22"/>
        </w:rPr>
      </w:pPr>
    </w:p>
    <w:p w:rsidR="00C408D2" w:rsidRPr="00C408D2" w:rsidRDefault="00C408D2">
      <w:pPr>
        <w:rPr>
          <w:sz w:val="22"/>
          <w:szCs w:val="22"/>
        </w:rPr>
      </w:pPr>
      <w:r>
        <w:rPr>
          <w:sz w:val="22"/>
          <w:szCs w:val="22"/>
          <w:u w:val="single"/>
        </w:rPr>
        <w:t>PERSONNEL</w:t>
      </w:r>
      <w:r>
        <w:rPr>
          <w:sz w:val="22"/>
          <w:szCs w:val="22"/>
        </w:rPr>
        <w:t xml:space="preserve"> – </w:t>
      </w:r>
      <w:r w:rsidR="00E87198">
        <w:rPr>
          <w:sz w:val="22"/>
          <w:szCs w:val="22"/>
        </w:rPr>
        <w:t>A</w:t>
      </w:r>
      <w:r>
        <w:rPr>
          <w:sz w:val="22"/>
          <w:szCs w:val="22"/>
        </w:rPr>
        <w:t>irport Manager Lucas Locke reported that he had conducted job reviews for Chris Mortens</w:t>
      </w:r>
      <w:r w:rsidR="00B05493">
        <w:rPr>
          <w:sz w:val="22"/>
          <w:szCs w:val="22"/>
        </w:rPr>
        <w:t>e</w:t>
      </w:r>
      <w:r>
        <w:rPr>
          <w:sz w:val="22"/>
          <w:szCs w:val="22"/>
        </w:rPr>
        <w:t xml:space="preserve">n and Robert Lipscomb.  </w:t>
      </w:r>
      <w:r w:rsidR="00CD338E">
        <w:rPr>
          <w:sz w:val="22"/>
          <w:szCs w:val="22"/>
        </w:rPr>
        <w:t>The review for Chris Mortens</w:t>
      </w:r>
      <w:r w:rsidR="00B05493">
        <w:rPr>
          <w:sz w:val="22"/>
          <w:szCs w:val="22"/>
        </w:rPr>
        <w:t>e</w:t>
      </w:r>
      <w:r w:rsidR="00CD338E">
        <w:rPr>
          <w:sz w:val="22"/>
          <w:szCs w:val="22"/>
        </w:rPr>
        <w:t xml:space="preserve">n was fair with room for improvement.  Lucas and Chris will have monthly reviews. The review for Robert Lipscomb was good.  </w:t>
      </w:r>
    </w:p>
    <w:p w:rsidR="00CD338E" w:rsidRDefault="00CD338E">
      <w:pPr>
        <w:rPr>
          <w:sz w:val="22"/>
          <w:szCs w:val="22"/>
        </w:rPr>
      </w:pPr>
    </w:p>
    <w:p w:rsidR="00CD338E" w:rsidRDefault="00CD338E">
      <w:pPr>
        <w:rPr>
          <w:sz w:val="22"/>
          <w:szCs w:val="22"/>
        </w:rPr>
      </w:pPr>
      <w:r>
        <w:rPr>
          <w:sz w:val="22"/>
          <w:szCs w:val="22"/>
        </w:rPr>
        <w:t xml:space="preserve">Secretary Reinhardt mentioned that the Airport Commission had included a raise for Lucas Locke to bring his salary up to $19.00 an hour.  Lucas’s job performance was discussed by the Airport Commission.  </w:t>
      </w:r>
      <w:r w:rsidR="00E80A36">
        <w:rPr>
          <w:sz w:val="22"/>
          <w:szCs w:val="22"/>
        </w:rPr>
        <w:t xml:space="preserve">  </w:t>
      </w:r>
      <w:r>
        <w:rPr>
          <w:sz w:val="22"/>
          <w:szCs w:val="22"/>
        </w:rPr>
        <w:t>Based upon this review,</w:t>
      </w:r>
      <w:r>
        <w:rPr>
          <w:color w:val="FF0000"/>
          <w:sz w:val="22"/>
          <w:szCs w:val="22"/>
        </w:rPr>
        <w:t xml:space="preserve"> a motion was made by Darrell </w:t>
      </w:r>
      <w:r w:rsidR="00B05493">
        <w:rPr>
          <w:color w:val="FF0000"/>
          <w:sz w:val="22"/>
          <w:szCs w:val="22"/>
        </w:rPr>
        <w:t>Morehouse</w:t>
      </w:r>
      <w:r>
        <w:rPr>
          <w:color w:val="FF0000"/>
          <w:sz w:val="22"/>
          <w:szCs w:val="22"/>
        </w:rPr>
        <w:t xml:space="preserve"> and seconded by </w:t>
      </w:r>
      <w:r w:rsidR="00B05493">
        <w:rPr>
          <w:color w:val="FF0000"/>
          <w:sz w:val="22"/>
          <w:szCs w:val="22"/>
        </w:rPr>
        <w:t>Kristie</w:t>
      </w:r>
      <w:r>
        <w:rPr>
          <w:color w:val="FF0000"/>
          <w:sz w:val="22"/>
          <w:szCs w:val="22"/>
        </w:rPr>
        <w:t xml:space="preserve"> Brabeck to increase Lucas’s salary to $20.00 an hour.  Motion carried.</w:t>
      </w:r>
    </w:p>
    <w:p w:rsidR="00CD338E" w:rsidRDefault="00CD338E">
      <w:pPr>
        <w:rPr>
          <w:sz w:val="22"/>
          <w:szCs w:val="22"/>
        </w:rPr>
      </w:pPr>
    </w:p>
    <w:p w:rsidR="00CD338E" w:rsidRDefault="00CD338E">
      <w:pPr>
        <w:rPr>
          <w:sz w:val="22"/>
          <w:szCs w:val="22"/>
          <w:u w:val="single"/>
        </w:rPr>
      </w:pPr>
      <w:r>
        <w:rPr>
          <w:sz w:val="22"/>
          <w:szCs w:val="22"/>
          <w:u w:val="single"/>
        </w:rPr>
        <w:t>OTHER BUSINESS</w:t>
      </w:r>
    </w:p>
    <w:p w:rsidR="00CD338E" w:rsidRDefault="00CD338E">
      <w:pPr>
        <w:rPr>
          <w:sz w:val="22"/>
          <w:szCs w:val="22"/>
        </w:rPr>
      </w:pPr>
      <w:r>
        <w:rPr>
          <w:sz w:val="22"/>
          <w:szCs w:val="22"/>
        </w:rPr>
        <w:t>Lucas reported that the Miller Brothers will plant the grass in the spring for the quoted price of $2,000.00.</w:t>
      </w:r>
    </w:p>
    <w:p w:rsidR="00CD338E" w:rsidRDefault="00CD338E">
      <w:pPr>
        <w:rPr>
          <w:sz w:val="22"/>
          <w:szCs w:val="22"/>
        </w:rPr>
      </w:pPr>
    </w:p>
    <w:p w:rsidR="00CD338E" w:rsidRDefault="00CD338E">
      <w:pPr>
        <w:rPr>
          <w:sz w:val="22"/>
          <w:szCs w:val="22"/>
        </w:rPr>
      </w:pPr>
      <w:r>
        <w:rPr>
          <w:sz w:val="22"/>
          <w:szCs w:val="22"/>
        </w:rPr>
        <w:t>There being no other business, the meeting adjourned at 7:45 p.m.</w:t>
      </w:r>
    </w:p>
    <w:p w:rsidR="00CD338E" w:rsidRDefault="00CD338E">
      <w:pPr>
        <w:rPr>
          <w:sz w:val="22"/>
          <w:szCs w:val="22"/>
        </w:rPr>
      </w:pPr>
    </w:p>
    <w:p w:rsidR="00CD338E" w:rsidRDefault="00CD338E">
      <w:pPr>
        <w:rPr>
          <w:sz w:val="22"/>
          <w:szCs w:val="22"/>
        </w:rPr>
      </w:pPr>
      <w:r>
        <w:rPr>
          <w:sz w:val="22"/>
          <w:szCs w:val="22"/>
        </w:rPr>
        <w:t>The ne</w:t>
      </w:r>
      <w:r w:rsidR="00B05493">
        <w:rPr>
          <w:sz w:val="22"/>
          <w:szCs w:val="22"/>
        </w:rPr>
        <w:t>x</w:t>
      </w:r>
      <w:r>
        <w:rPr>
          <w:sz w:val="22"/>
          <w:szCs w:val="22"/>
        </w:rPr>
        <w:t>t meeting is Tuesday, March 8, 2016</w:t>
      </w:r>
      <w:r w:rsidR="00B05493">
        <w:rPr>
          <w:sz w:val="22"/>
          <w:szCs w:val="22"/>
        </w:rPr>
        <w:t>.</w:t>
      </w:r>
    </w:p>
    <w:p w:rsidR="003F0D47" w:rsidRDefault="003F0D47">
      <w:pPr>
        <w:rPr>
          <w:sz w:val="22"/>
          <w:szCs w:val="22"/>
        </w:rPr>
      </w:pPr>
    </w:p>
    <w:p w:rsidR="003F0D47" w:rsidRDefault="003F0D47">
      <w:pPr>
        <w:rPr>
          <w:sz w:val="22"/>
          <w:szCs w:val="22"/>
        </w:rPr>
      </w:pPr>
    </w:p>
    <w:p w:rsidR="001C5C28" w:rsidRDefault="003F0D47">
      <w:pPr>
        <w:rPr>
          <w:sz w:val="22"/>
          <w:szCs w:val="22"/>
        </w:rPr>
      </w:pPr>
      <w:r>
        <w:rPr>
          <w:sz w:val="22"/>
          <w:szCs w:val="22"/>
        </w:rPr>
        <w:t>APPROVED BY:</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SUBMITTED BY:</w:t>
      </w:r>
    </w:p>
    <w:p w:rsidR="00BE4742" w:rsidRPr="00BE4742" w:rsidRDefault="00BE4742">
      <w:pPr>
        <w:rPr>
          <w:rFonts w:ascii="Lucida Handwriting" w:hAnsi="Lucida Handwriting"/>
          <w:sz w:val="22"/>
          <w:szCs w:val="22"/>
          <w:u w:val="single"/>
        </w:rPr>
      </w:pPr>
      <w:proofErr w:type="gramStart"/>
      <w:r w:rsidRPr="00BE4742">
        <w:rPr>
          <w:rFonts w:ascii="Lucida Handwriting" w:hAnsi="Lucida Handwriting"/>
          <w:sz w:val="22"/>
          <w:szCs w:val="22"/>
          <w:u w:val="single"/>
        </w:rPr>
        <w:t>Jayson  Nelson</w:t>
      </w:r>
      <w:proofErr w:type="gramEnd"/>
      <w:r>
        <w:rPr>
          <w:rFonts w:ascii="Lucida Handwriting" w:hAnsi="Lucida Handwriting"/>
          <w:sz w:val="22"/>
          <w:szCs w:val="22"/>
          <w:u w:val="single"/>
        </w:rPr>
        <w:tab/>
      </w:r>
      <w:r>
        <w:rPr>
          <w:rFonts w:ascii="Lucida Handwriting" w:hAnsi="Lucida Handwriting"/>
          <w:sz w:val="22"/>
          <w:szCs w:val="22"/>
          <w:u w:val="single"/>
        </w:rPr>
        <w:tab/>
      </w:r>
      <w:r>
        <w:rPr>
          <w:rFonts w:ascii="Lucida Handwriting" w:hAnsi="Lucida Handwriting"/>
          <w:sz w:val="22"/>
          <w:szCs w:val="22"/>
        </w:rPr>
        <w:tab/>
      </w:r>
      <w:r w:rsidRPr="00BE4742">
        <w:rPr>
          <w:sz w:val="22"/>
          <w:szCs w:val="22"/>
          <w:u w:val="single"/>
        </w:rPr>
        <w:t xml:space="preserve">     03/08/2016</w:t>
      </w:r>
      <w:r>
        <w:rPr>
          <w:rFonts w:ascii="Lucida Handwriting" w:hAnsi="Lucida Handwriting"/>
          <w:sz w:val="22"/>
          <w:szCs w:val="22"/>
        </w:rPr>
        <w:tab/>
      </w:r>
      <w:r>
        <w:rPr>
          <w:rFonts w:ascii="Lucida Handwriting" w:hAnsi="Lucida Handwriting"/>
          <w:sz w:val="22"/>
          <w:szCs w:val="22"/>
        </w:rPr>
        <w:tab/>
      </w:r>
      <w:r w:rsidRPr="00BE4742">
        <w:rPr>
          <w:rFonts w:ascii="Lucida Handwriting" w:hAnsi="Lucida Handwriting"/>
          <w:sz w:val="22"/>
          <w:szCs w:val="22"/>
          <w:u w:val="single"/>
        </w:rPr>
        <w:t>Jenny Reinhardt</w:t>
      </w:r>
    </w:p>
    <w:p w:rsidR="00E80A36" w:rsidRPr="005F6A44" w:rsidRDefault="003F0D47">
      <w:pPr>
        <w:rPr>
          <w:sz w:val="22"/>
          <w:szCs w:val="22"/>
        </w:rPr>
      </w:pPr>
      <w:r>
        <w:rPr>
          <w:sz w:val="22"/>
          <w:szCs w:val="22"/>
        </w:rPr>
        <w:t>Jayson Nelson, Chairman</w:t>
      </w:r>
      <w:r>
        <w:rPr>
          <w:sz w:val="22"/>
          <w:szCs w:val="22"/>
        </w:rPr>
        <w:tab/>
      </w:r>
      <w:r>
        <w:rPr>
          <w:sz w:val="22"/>
          <w:szCs w:val="22"/>
        </w:rPr>
        <w:tab/>
      </w:r>
      <w:r>
        <w:rPr>
          <w:sz w:val="22"/>
          <w:szCs w:val="22"/>
        </w:rPr>
        <w:tab/>
        <w:t>Date</w:t>
      </w:r>
      <w:r>
        <w:rPr>
          <w:sz w:val="22"/>
          <w:szCs w:val="22"/>
        </w:rPr>
        <w:tab/>
      </w:r>
      <w:r>
        <w:rPr>
          <w:sz w:val="22"/>
          <w:szCs w:val="22"/>
        </w:rPr>
        <w:tab/>
        <w:t>Jenny Reinhardt, Secretary</w:t>
      </w:r>
      <w:r w:rsidR="00E80A36">
        <w:rPr>
          <w:sz w:val="22"/>
          <w:szCs w:val="22"/>
        </w:rPr>
        <w:t xml:space="preserve">  </w:t>
      </w:r>
    </w:p>
    <w:sectPr w:rsidR="00E80A36" w:rsidRPr="005F6A44" w:rsidSect="001C5C28">
      <w:pgSz w:w="12240" w:h="20160" w:code="5"/>
      <w:pgMar w:top="21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F84734"/>
    <w:rsid w:val="00031365"/>
    <w:rsid w:val="0007244D"/>
    <w:rsid w:val="00073922"/>
    <w:rsid w:val="001C5C28"/>
    <w:rsid w:val="002038BC"/>
    <w:rsid w:val="00283BAB"/>
    <w:rsid w:val="003414B8"/>
    <w:rsid w:val="00391815"/>
    <w:rsid w:val="003C6B4E"/>
    <w:rsid w:val="003C7F9E"/>
    <w:rsid w:val="003F0D47"/>
    <w:rsid w:val="0051519F"/>
    <w:rsid w:val="005604FA"/>
    <w:rsid w:val="005A49AE"/>
    <w:rsid w:val="005A563A"/>
    <w:rsid w:val="005F6A44"/>
    <w:rsid w:val="00621B79"/>
    <w:rsid w:val="006C3844"/>
    <w:rsid w:val="00790FC7"/>
    <w:rsid w:val="00821277"/>
    <w:rsid w:val="00824716"/>
    <w:rsid w:val="008E713A"/>
    <w:rsid w:val="009613E6"/>
    <w:rsid w:val="009E05DF"/>
    <w:rsid w:val="00A50621"/>
    <w:rsid w:val="00AD34BA"/>
    <w:rsid w:val="00AD7354"/>
    <w:rsid w:val="00B05493"/>
    <w:rsid w:val="00B20B8A"/>
    <w:rsid w:val="00BE4742"/>
    <w:rsid w:val="00C408D2"/>
    <w:rsid w:val="00CD338E"/>
    <w:rsid w:val="00CE75E3"/>
    <w:rsid w:val="00D06968"/>
    <w:rsid w:val="00D37C08"/>
    <w:rsid w:val="00D90F5D"/>
    <w:rsid w:val="00DE78BA"/>
    <w:rsid w:val="00DF4299"/>
    <w:rsid w:val="00E80A36"/>
    <w:rsid w:val="00E80C75"/>
    <w:rsid w:val="00E87198"/>
    <w:rsid w:val="00EB3ED7"/>
    <w:rsid w:val="00F17943"/>
    <w:rsid w:val="00F667E9"/>
    <w:rsid w:val="00F84734"/>
    <w:rsid w:val="00FC1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34"/>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7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E6656-2387-47EA-8382-126D141A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Murdock</dc:creator>
  <cp:lastModifiedBy>jgarrison</cp:lastModifiedBy>
  <cp:revision>2</cp:revision>
  <cp:lastPrinted>2016-03-07T16:07:00Z</cp:lastPrinted>
  <dcterms:created xsi:type="dcterms:W3CDTF">2016-03-09T19:21:00Z</dcterms:created>
  <dcterms:modified xsi:type="dcterms:W3CDTF">2016-03-09T19:21:00Z</dcterms:modified>
</cp:coreProperties>
</file>